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F3" w:rsidRPr="007E0883" w:rsidRDefault="00F44C27" w:rsidP="0072689B">
      <w:pPr>
        <w:jc w:val="center"/>
        <w:rPr>
          <w:b/>
          <w:sz w:val="32"/>
          <w:szCs w:val="32"/>
        </w:rPr>
      </w:pPr>
      <w:r w:rsidRPr="007E0883">
        <w:rPr>
          <w:b/>
          <w:sz w:val="32"/>
          <w:szCs w:val="32"/>
        </w:rPr>
        <w:t>Ohl</w:t>
      </w:r>
      <w:r w:rsidR="00D407DA">
        <w:rPr>
          <w:b/>
          <w:sz w:val="32"/>
          <w:szCs w:val="32"/>
        </w:rPr>
        <w:t xml:space="preserve">ašovací povinnost </w:t>
      </w:r>
      <w:r w:rsidRPr="007E0883">
        <w:rPr>
          <w:b/>
          <w:sz w:val="32"/>
          <w:szCs w:val="32"/>
        </w:rPr>
        <w:t>k místnímu poplatku ze psů</w:t>
      </w:r>
    </w:p>
    <w:p w:rsidR="00D407DA" w:rsidRDefault="00D407DA" w:rsidP="007E0883">
      <w:pPr>
        <w:spacing w:line="240" w:lineRule="auto"/>
        <w:jc w:val="both"/>
        <w:rPr>
          <w:sz w:val="24"/>
          <w:szCs w:val="24"/>
        </w:rPr>
      </w:pPr>
    </w:p>
    <w:p w:rsidR="008C7C57" w:rsidRDefault="008C7C57" w:rsidP="007E0883">
      <w:pPr>
        <w:spacing w:line="240" w:lineRule="auto"/>
        <w:jc w:val="both"/>
        <w:rPr>
          <w:b/>
          <w:sz w:val="24"/>
          <w:szCs w:val="24"/>
        </w:rPr>
      </w:pPr>
      <w:r w:rsidRPr="008C7C57">
        <w:rPr>
          <w:sz w:val="24"/>
          <w:szCs w:val="24"/>
        </w:rPr>
        <w:t>Jméno</w:t>
      </w:r>
      <w:r w:rsidR="007E0883">
        <w:rPr>
          <w:sz w:val="24"/>
          <w:szCs w:val="24"/>
        </w:rPr>
        <w:t xml:space="preserve"> a příjmení </w:t>
      </w:r>
      <w:r w:rsidRPr="008C7C57">
        <w:rPr>
          <w:sz w:val="24"/>
          <w:szCs w:val="24"/>
        </w:rPr>
        <w:t>d</w:t>
      </w:r>
      <w:r w:rsidR="00F44C27" w:rsidRPr="008C7C57">
        <w:rPr>
          <w:sz w:val="24"/>
          <w:szCs w:val="24"/>
        </w:rPr>
        <w:t>ržitel</w:t>
      </w:r>
      <w:r w:rsidRPr="008C7C57">
        <w:rPr>
          <w:sz w:val="24"/>
          <w:szCs w:val="24"/>
        </w:rPr>
        <w:t>e</w:t>
      </w:r>
      <w:r w:rsidR="00F44C27" w:rsidRPr="008C7C57">
        <w:rPr>
          <w:sz w:val="24"/>
          <w:szCs w:val="24"/>
        </w:rPr>
        <w:t xml:space="preserve"> psa</w:t>
      </w:r>
      <w:r w:rsidR="00F44C27" w:rsidRPr="00F50E00">
        <w:rPr>
          <w:b/>
          <w:sz w:val="24"/>
          <w:szCs w:val="24"/>
        </w:rPr>
        <w:t>:</w:t>
      </w:r>
      <w:r w:rsidR="00A07CA9">
        <w:rPr>
          <w:b/>
          <w:sz w:val="24"/>
          <w:szCs w:val="24"/>
        </w:rPr>
        <w:t xml:space="preserve"> </w:t>
      </w:r>
      <w:r w:rsidR="00F44C27" w:rsidRPr="00FB30F1">
        <w:rPr>
          <w:sz w:val="20"/>
          <w:szCs w:val="20"/>
        </w:rPr>
        <w:t>………………</w:t>
      </w:r>
      <w:r w:rsidR="00FB30F1">
        <w:rPr>
          <w:sz w:val="20"/>
          <w:szCs w:val="20"/>
        </w:rPr>
        <w:t>.</w:t>
      </w:r>
      <w:r w:rsidR="00F44C27" w:rsidRPr="00FB30F1">
        <w:rPr>
          <w:sz w:val="20"/>
          <w:szCs w:val="20"/>
        </w:rPr>
        <w:t>…………………</w:t>
      </w:r>
      <w:r w:rsidR="00FB30F1" w:rsidRPr="00FB30F1">
        <w:rPr>
          <w:sz w:val="20"/>
          <w:szCs w:val="20"/>
        </w:rPr>
        <w:t>………………………………</w:t>
      </w:r>
      <w:r w:rsidR="00FB30F1">
        <w:rPr>
          <w:sz w:val="20"/>
          <w:szCs w:val="20"/>
        </w:rPr>
        <w:t>……………………</w:t>
      </w:r>
      <w:r w:rsidR="00FB30F1" w:rsidRPr="00FB30F1">
        <w:rPr>
          <w:sz w:val="20"/>
          <w:szCs w:val="20"/>
        </w:rPr>
        <w:t>………………</w:t>
      </w:r>
      <w:proofErr w:type="gramStart"/>
      <w:r w:rsidR="00FB30F1" w:rsidRPr="00FB30F1">
        <w:rPr>
          <w:sz w:val="20"/>
          <w:szCs w:val="20"/>
        </w:rPr>
        <w:t>…</w:t>
      </w:r>
      <w:r w:rsidR="00A777AE">
        <w:rPr>
          <w:sz w:val="20"/>
          <w:szCs w:val="20"/>
        </w:rPr>
        <w:t>..</w:t>
      </w:r>
      <w:r w:rsidR="00FB30F1" w:rsidRPr="00FB30F1">
        <w:rPr>
          <w:sz w:val="20"/>
          <w:szCs w:val="20"/>
        </w:rPr>
        <w:t>…</w:t>
      </w:r>
      <w:proofErr w:type="gramEnd"/>
      <w:r w:rsidR="00FB30F1" w:rsidRPr="00FB30F1">
        <w:rPr>
          <w:sz w:val="20"/>
          <w:szCs w:val="20"/>
        </w:rPr>
        <w:t>…..</w:t>
      </w:r>
      <w:r w:rsidR="00F50E00" w:rsidRPr="00C761E0">
        <w:rPr>
          <w:sz w:val="24"/>
          <w:szCs w:val="24"/>
        </w:rPr>
        <w:t xml:space="preserve"> </w:t>
      </w:r>
      <w:r w:rsidR="00F50E00">
        <w:rPr>
          <w:b/>
          <w:sz w:val="24"/>
          <w:szCs w:val="24"/>
        </w:rPr>
        <w:t xml:space="preserve">       </w:t>
      </w:r>
    </w:p>
    <w:p w:rsidR="00FB30F1" w:rsidRDefault="00102F72" w:rsidP="007E0883">
      <w:pPr>
        <w:spacing w:line="240" w:lineRule="auto"/>
        <w:jc w:val="both"/>
        <w:rPr>
          <w:sz w:val="24"/>
          <w:szCs w:val="24"/>
        </w:rPr>
      </w:pPr>
      <w:r w:rsidRPr="008C7C57">
        <w:rPr>
          <w:sz w:val="24"/>
          <w:szCs w:val="24"/>
        </w:rPr>
        <w:t>Rodné číslo</w:t>
      </w:r>
      <w:r w:rsidRPr="00F50E00">
        <w:rPr>
          <w:b/>
          <w:sz w:val="24"/>
          <w:szCs w:val="24"/>
        </w:rPr>
        <w:t>:</w:t>
      </w:r>
      <w:r w:rsidR="00A07CA9">
        <w:rPr>
          <w:b/>
          <w:sz w:val="24"/>
          <w:szCs w:val="24"/>
        </w:rPr>
        <w:t xml:space="preserve">  </w:t>
      </w:r>
      <w:r w:rsidRPr="00FB30F1">
        <w:rPr>
          <w:sz w:val="20"/>
          <w:szCs w:val="20"/>
        </w:rPr>
        <w:t>……</w:t>
      </w:r>
      <w:r w:rsidR="004F5BC4" w:rsidRPr="00FB30F1">
        <w:rPr>
          <w:sz w:val="20"/>
          <w:szCs w:val="20"/>
        </w:rPr>
        <w:t>……</w:t>
      </w:r>
      <w:proofErr w:type="gramStart"/>
      <w:r w:rsidR="004F5BC4" w:rsidRPr="00FB30F1">
        <w:rPr>
          <w:sz w:val="20"/>
          <w:szCs w:val="20"/>
        </w:rPr>
        <w:t>…..</w:t>
      </w:r>
      <w:r w:rsidR="00F44C27" w:rsidRPr="00FB30F1">
        <w:rPr>
          <w:sz w:val="20"/>
          <w:szCs w:val="20"/>
        </w:rPr>
        <w:t>…</w:t>
      </w:r>
      <w:proofErr w:type="gramEnd"/>
      <w:r w:rsidR="00F44C27" w:rsidRPr="00FB30F1">
        <w:rPr>
          <w:sz w:val="20"/>
          <w:szCs w:val="20"/>
        </w:rPr>
        <w:t>…………</w:t>
      </w:r>
      <w:r w:rsidR="00FB30F1" w:rsidRPr="00FB30F1">
        <w:rPr>
          <w:sz w:val="20"/>
          <w:szCs w:val="20"/>
        </w:rPr>
        <w:t>………………………………………………</w:t>
      </w:r>
      <w:r w:rsidR="007E0883">
        <w:rPr>
          <w:sz w:val="20"/>
          <w:szCs w:val="20"/>
        </w:rPr>
        <w:t>………………………</w:t>
      </w:r>
      <w:r w:rsidR="00FB30F1" w:rsidRPr="00FB30F1">
        <w:rPr>
          <w:sz w:val="20"/>
          <w:szCs w:val="20"/>
        </w:rPr>
        <w:t>……………………………….………..</w:t>
      </w:r>
      <w:r w:rsidR="00F44C27" w:rsidRPr="00FB30F1">
        <w:rPr>
          <w:sz w:val="20"/>
          <w:szCs w:val="20"/>
        </w:rPr>
        <w:t>……</w:t>
      </w:r>
    </w:p>
    <w:p w:rsidR="00A777AE" w:rsidRDefault="00FB30F1" w:rsidP="007E0883">
      <w:pPr>
        <w:spacing w:line="240" w:lineRule="auto"/>
        <w:jc w:val="both"/>
        <w:rPr>
          <w:sz w:val="20"/>
          <w:szCs w:val="20"/>
        </w:rPr>
      </w:pPr>
      <w:r>
        <w:rPr>
          <w:sz w:val="24"/>
          <w:szCs w:val="24"/>
        </w:rPr>
        <w:t>T</w:t>
      </w:r>
      <w:r w:rsidR="00780FF8" w:rsidRPr="00C761E0">
        <w:rPr>
          <w:sz w:val="24"/>
          <w:szCs w:val="24"/>
        </w:rPr>
        <w:t>rvalý pobyt</w:t>
      </w:r>
      <w:r w:rsidR="00F44C27" w:rsidRPr="00F50E00">
        <w:rPr>
          <w:b/>
          <w:sz w:val="24"/>
          <w:szCs w:val="24"/>
        </w:rPr>
        <w:t>:</w:t>
      </w:r>
      <w:r w:rsidR="00A07CA9">
        <w:rPr>
          <w:b/>
          <w:sz w:val="24"/>
          <w:szCs w:val="24"/>
        </w:rPr>
        <w:t xml:space="preserve">    </w:t>
      </w:r>
      <w:r w:rsidR="00A07CA9" w:rsidRPr="007E0883">
        <w:rPr>
          <w:sz w:val="20"/>
          <w:szCs w:val="20"/>
        </w:rPr>
        <w:t>……</w:t>
      </w:r>
      <w:r w:rsidR="00780FF8" w:rsidRPr="007E0883">
        <w:rPr>
          <w:sz w:val="20"/>
          <w:szCs w:val="20"/>
        </w:rPr>
        <w:t>………</w:t>
      </w:r>
      <w:r w:rsidR="00A07CA9" w:rsidRPr="007E0883">
        <w:rPr>
          <w:sz w:val="20"/>
          <w:szCs w:val="20"/>
        </w:rPr>
        <w:t>……</w:t>
      </w:r>
      <w:r w:rsidR="00E02819" w:rsidRPr="007E0883">
        <w:rPr>
          <w:sz w:val="20"/>
          <w:szCs w:val="20"/>
        </w:rPr>
        <w:t>……</w:t>
      </w:r>
      <w:proofErr w:type="gramStart"/>
      <w:r w:rsidR="00E02819" w:rsidRPr="007E0883">
        <w:rPr>
          <w:sz w:val="20"/>
          <w:szCs w:val="20"/>
        </w:rPr>
        <w:t>….</w:t>
      </w:r>
      <w:r w:rsidR="00A07CA9" w:rsidRPr="007E0883">
        <w:rPr>
          <w:sz w:val="20"/>
          <w:szCs w:val="20"/>
        </w:rPr>
        <w:t>..</w:t>
      </w:r>
      <w:r w:rsidR="00102F72" w:rsidRPr="007E0883">
        <w:rPr>
          <w:sz w:val="20"/>
          <w:szCs w:val="20"/>
        </w:rPr>
        <w:t>…</w:t>
      </w:r>
      <w:proofErr w:type="gramEnd"/>
      <w:r w:rsidR="00102F72" w:rsidRPr="007E0883">
        <w:rPr>
          <w:sz w:val="20"/>
          <w:szCs w:val="20"/>
        </w:rPr>
        <w:t>………………………………</w:t>
      </w:r>
      <w:r w:rsidR="004F5BC4" w:rsidRPr="007E0883">
        <w:rPr>
          <w:sz w:val="20"/>
          <w:szCs w:val="20"/>
        </w:rPr>
        <w:t>…….</w:t>
      </w:r>
      <w:r w:rsidR="00102F72" w:rsidRPr="007E0883">
        <w:rPr>
          <w:sz w:val="20"/>
          <w:szCs w:val="20"/>
        </w:rPr>
        <w:t>……………</w:t>
      </w:r>
      <w:r w:rsidRPr="007E0883">
        <w:rPr>
          <w:sz w:val="20"/>
          <w:szCs w:val="20"/>
        </w:rPr>
        <w:t>……….</w:t>
      </w:r>
      <w:r w:rsidR="00102F72" w:rsidRPr="007E0883">
        <w:rPr>
          <w:sz w:val="20"/>
          <w:szCs w:val="20"/>
        </w:rPr>
        <w:t>……………</w:t>
      </w:r>
      <w:r w:rsidR="007E0883">
        <w:rPr>
          <w:sz w:val="20"/>
          <w:szCs w:val="20"/>
        </w:rPr>
        <w:t>…………………….</w:t>
      </w:r>
      <w:r w:rsidR="00102F72" w:rsidRPr="007E0883">
        <w:rPr>
          <w:sz w:val="20"/>
          <w:szCs w:val="20"/>
        </w:rPr>
        <w:t xml:space="preserve">………………                          </w:t>
      </w:r>
      <w:r w:rsidR="007E0883">
        <w:rPr>
          <w:sz w:val="20"/>
          <w:szCs w:val="20"/>
        </w:rPr>
        <w:t xml:space="preserve">      </w:t>
      </w:r>
    </w:p>
    <w:p w:rsidR="00102F72" w:rsidRPr="00C761E0" w:rsidRDefault="00102F72" w:rsidP="007E0883">
      <w:pPr>
        <w:spacing w:line="240" w:lineRule="auto"/>
        <w:jc w:val="both"/>
        <w:rPr>
          <w:sz w:val="24"/>
          <w:szCs w:val="24"/>
        </w:rPr>
      </w:pPr>
      <w:r w:rsidRPr="00C761E0">
        <w:rPr>
          <w:sz w:val="24"/>
          <w:szCs w:val="24"/>
        </w:rPr>
        <w:t>Telefon</w:t>
      </w:r>
      <w:r w:rsidRPr="00F50E00">
        <w:rPr>
          <w:b/>
          <w:sz w:val="24"/>
          <w:szCs w:val="24"/>
        </w:rPr>
        <w:t>:</w:t>
      </w:r>
      <w:r w:rsidRPr="007E0883">
        <w:rPr>
          <w:sz w:val="20"/>
          <w:szCs w:val="20"/>
        </w:rPr>
        <w:t>…………………………………</w:t>
      </w:r>
      <w:r w:rsidR="00A07CA9" w:rsidRPr="007E0883">
        <w:rPr>
          <w:sz w:val="20"/>
          <w:szCs w:val="20"/>
        </w:rPr>
        <w:t>……</w:t>
      </w:r>
      <w:r w:rsidR="00FB30F1" w:rsidRPr="007E0883">
        <w:rPr>
          <w:sz w:val="20"/>
          <w:szCs w:val="20"/>
        </w:rPr>
        <w:t>…………</w:t>
      </w:r>
      <w:r w:rsidR="007E0883">
        <w:rPr>
          <w:sz w:val="20"/>
          <w:szCs w:val="20"/>
        </w:rPr>
        <w:t>………</w:t>
      </w:r>
      <w:proofErr w:type="gramStart"/>
      <w:r w:rsidR="007E0883">
        <w:rPr>
          <w:sz w:val="20"/>
          <w:szCs w:val="20"/>
        </w:rPr>
        <w:t>…..</w:t>
      </w:r>
      <w:r w:rsidR="00FB30F1" w:rsidRPr="007E0883">
        <w:rPr>
          <w:sz w:val="20"/>
          <w:szCs w:val="20"/>
        </w:rPr>
        <w:t>…</w:t>
      </w:r>
      <w:proofErr w:type="gramEnd"/>
      <w:r w:rsidR="00FB30F1" w:rsidRPr="007E0883">
        <w:rPr>
          <w:sz w:val="20"/>
          <w:szCs w:val="20"/>
        </w:rPr>
        <w:t>…….</w:t>
      </w:r>
      <w:r w:rsidRPr="00C761E0">
        <w:rPr>
          <w:sz w:val="24"/>
          <w:szCs w:val="24"/>
        </w:rPr>
        <w:t>E-mail:</w:t>
      </w:r>
      <w:r w:rsidRPr="007E0883">
        <w:rPr>
          <w:sz w:val="20"/>
          <w:szCs w:val="20"/>
        </w:rPr>
        <w:t>…</w:t>
      </w:r>
      <w:r w:rsidR="00A07CA9" w:rsidRPr="007E0883">
        <w:rPr>
          <w:sz w:val="20"/>
          <w:szCs w:val="20"/>
        </w:rPr>
        <w:t>…………</w:t>
      </w:r>
      <w:r w:rsidR="007E0883">
        <w:rPr>
          <w:sz w:val="20"/>
          <w:szCs w:val="20"/>
        </w:rPr>
        <w:t>…………….</w:t>
      </w:r>
      <w:r w:rsidRPr="007E0883">
        <w:rPr>
          <w:sz w:val="20"/>
          <w:szCs w:val="20"/>
        </w:rPr>
        <w:t>…………………………</w:t>
      </w:r>
      <w:r w:rsidR="004F5BC4" w:rsidRPr="007E0883">
        <w:rPr>
          <w:sz w:val="20"/>
          <w:szCs w:val="20"/>
        </w:rPr>
        <w:t>………..</w:t>
      </w:r>
      <w:r w:rsidRPr="007E0883">
        <w:rPr>
          <w:sz w:val="20"/>
          <w:szCs w:val="20"/>
        </w:rPr>
        <w:t>……</w:t>
      </w:r>
      <w:r w:rsidR="00BA6A47" w:rsidRPr="007E0883">
        <w:rPr>
          <w:sz w:val="20"/>
          <w:szCs w:val="20"/>
        </w:rPr>
        <w:t>…..</w:t>
      </w:r>
    </w:p>
    <w:p w:rsidR="00102F72" w:rsidRPr="00C761E0" w:rsidRDefault="00102F72" w:rsidP="007E0883">
      <w:pPr>
        <w:spacing w:line="240" w:lineRule="auto"/>
        <w:jc w:val="both"/>
        <w:rPr>
          <w:sz w:val="24"/>
          <w:szCs w:val="24"/>
        </w:rPr>
      </w:pPr>
      <w:r w:rsidRPr="00C761E0">
        <w:rPr>
          <w:sz w:val="24"/>
          <w:szCs w:val="24"/>
        </w:rPr>
        <w:t>Doručovací adresa:</w:t>
      </w:r>
      <w:r w:rsidRPr="007E0883">
        <w:rPr>
          <w:sz w:val="20"/>
          <w:szCs w:val="20"/>
        </w:rPr>
        <w:t>………………</w:t>
      </w:r>
      <w:r w:rsidR="007E0883">
        <w:rPr>
          <w:sz w:val="20"/>
          <w:szCs w:val="20"/>
        </w:rPr>
        <w:t>……………………</w:t>
      </w:r>
      <w:r w:rsidR="00FB30F1" w:rsidRPr="007E0883">
        <w:rPr>
          <w:sz w:val="20"/>
          <w:szCs w:val="20"/>
        </w:rPr>
        <w:t>…….</w:t>
      </w:r>
      <w:r w:rsidRPr="007E0883">
        <w:rPr>
          <w:sz w:val="20"/>
          <w:szCs w:val="20"/>
        </w:rPr>
        <w:t>……………………………</w:t>
      </w:r>
      <w:proofErr w:type="gramStart"/>
      <w:r w:rsidRPr="007E0883">
        <w:rPr>
          <w:sz w:val="20"/>
          <w:szCs w:val="20"/>
        </w:rPr>
        <w:t>…</w:t>
      </w:r>
      <w:r w:rsidR="007E0883">
        <w:rPr>
          <w:sz w:val="20"/>
          <w:szCs w:val="20"/>
        </w:rPr>
        <w:t>..</w:t>
      </w:r>
      <w:r w:rsidRPr="007E0883">
        <w:rPr>
          <w:sz w:val="20"/>
          <w:szCs w:val="20"/>
        </w:rPr>
        <w:t>…</w:t>
      </w:r>
      <w:proofErr w:type="gramEnd"/>
      <w:r w:rsidRPr="007E0883">
        <w:rPr>
          <w:sz w:val="20"/>
          <w:szCs w:val="20"/>
        </w:rPr>
        <w:t>………………………………</w:t>
      </w:r>
      <w:r w:rsidR="00A07CA9" w:rsidRPr="007E0883">
        <w:rPr>
          <w:sz w:val="20"/>
          <w:szCs w:val="20"/>
        </w:rPr>
        <w:t>…</w:t>
      </w:r>
      <w:r w:rsidR="00BA6A47" w:rsidRPr="007E0883">
        <w:rPr>
          <w:sz w:val="20"/>
          <w:szCs w:val="20"/>
        </w:rPr>
        <w:t>……</w:t>
      </w:r>
      <w:r w:rsidR="004F5BC4" w:rsidRPr="007E0883">
        <w:rPr>
          <w:sz w:val="20"/>
          <w:szCs w:val="20"/>
        </w:rPr>
        <w:t>….</w:t>
      </w:r>
      <w:r w:rsidR="00A07CA9" w:rsidRPr="007E0883">
        <w:rPr>
          <w:sz w:val="20"/>
          <w:szCs w:val="20"/>
        </w:rPr>
        <w:t>…………</w:t>
      </w:r>
      <w:r w:rsidRPr="007E0883">
        <w:rPr>
          <w:sz w:val="20"/>
          <w:szCs w:val="20"/>
        </w:rPr>
        <w:t>…..</w:t>
      </w:r>
    </w:p>
    <w:p w:rsidR="00102F72" w:rsidRPr="00F50E00" w:rsidRDefault="00102F72" w:rsidP="007E0883">
      <w:pPr>
        <w:spacing w:line="240" w:lineRule="auto"/>
        <w:jc w:val="both"/>
        <w:rPr>
          <w:b/>
          <w:sz w:val="24"/>
          <w:szCs w:val="24"/>
        </w:rPr>
      </w:pPr>
      <w:r w:rsidRPr="00C761E0">
        <w:rPr>
          <w:sz w:val="24"/>
          <w:szCs w:val="24"/>
        </w:rPr>
        <w:t>Zaměstnavatel:</w:t>
      </w:r>
      <w:r w:rsidRPr="007E0883">
        <w:rPr>
          <w:sz w:val="20"/>
          <w:szCs w:val="20"/>
        </w:rPr>
        <w:t>………………………………………………………</w:t>
      </w:r>
      <w:r w:rsidR="007E0883">
        <w:rPr>
          <w:sz w:val="20"/>
          <w:szCs w:val="20"/>
        </w:rPr>
        <w:t>……………………</w:t>
      </w:r>
      <w:proofErr w:type="gramStart"/>
      <w:r w:rsidR="007E0883">
        <w:rPr>
          <w:sz w:val="20"/>
          <w:szCs w:val="20"/>
        </w:rPr>
        <w:t>…..</w:t>
      </w:r>
      <w:r w:rsidR="00FB30F1" w:rsidRPr="007E0883">
        <w:rPr>
          <w:sz w:val="20"/>
          <w:szCs w:val="20"/>
        </w:rPr>
        <w:t>…</w:t>
      </w:r>
      <w:proofErr w:type="gramEnd"/>
      <w:r w:rsidR="00FB30F1" w:rsidRPr="007E0883">
        <w:rPr>
          <w:sz w:val="20"/>
          <w:szCs w:val="20"/>
        </w:rPr>
        <w:t>……</w:t>
      </w:r>
      <w:r w:rsidR="00D407DA">
        <w:rPr>
          <w:sz w:val="20"/>
          <w:szCs w:val="20"/>
        </w:rPr>
        <w:t>………..</w:t>
      </w:r>
      <w:r w:rsidR="00A07CA9" w:rsidRPr="007E0883">
        <w:rPr>
          <w:sz w:val="20"/>
          <w:szCs w:val="20"/>
        </w:rPr>
        <w:t>…</w:t>
      </w:r>
      <w:r w:rsidRPr="007E0883">
        <w:rPr>
          <w:sz w:val="20"/>
          <w:szCs w:val="20"/>
        </w:rPr>
        <w:t>………</w:t>
      </w:r>
      <w:r w:rsidR="007E0883">
        <w:rPr>
          <w:sz w:val="20"/>
          <w:szCs w:val="20"/>
        </w:rPr>
        <w:t>..</w:t>
      </w:r>
      <w:r w:rsidRPr="007E0883">
        <w:rPr>
          <w:sz w:val="20"/>
          <w:szCs w:val="20"/>
        </w:rPr>
        <w:t>………</w:t>
      </w:r>
      <w:r w:rsidR="004F5BC4" w:rsidRPr="007E0883">
        <w:rPr>
          <w:sz w:val="20"/>
          <w:szCs w:val="20"/>
        </w:rPr>
        <w:t>…..</w:t>
      </w:r>
      <w:r w:rsidRPr="007E0883">
        <w:rPr>
          <w:sz w:val="20"/>
          <w:szCs w:val="20"/>
        </w:rPr>
        <w:t>…</w:t>
      </w:r>
      <w:r w:rsidR="00D407DA">
        <w:rPr>
          <w:sz w:val="20"/>
          <w:szCs w:val="20"/>
        </w:rPr>
        <w:t>..</w:t>
      </w:r>
      <w:r w:rsidR="00A07CA9" w:rsidRPr="007E0883">
        <w:rPr>
          <w:sz w:val="20"/>
          <w:szCs w:val="20"/>
        </w:rPr>
        <w:t>..</w:t>
      </w:r>
      <w:r w:rsidRPr="007E0883">
        <w:rPr>
          <w:sz w:val="20"/>
          <w:szCs w:val="20"/>
        </w:rPr>
        <w:t>…………….</w:t>
      </w:r>
    </w:p>
    <w:p w:rsidR="00102F72" w:rsidRPr="00C761E0" w:rsidRDefault="00102F72" w:rsidP="007E0883">
      <w:pPr>
        <w:spacing w:line="240" w:lineRule="auto"/>
        <w:jc w:val="both"/>
        <w:rPr>
          <w:sz w:val="24"/>
          <w:szCs w:val="24"/>
        </w:rPr>
      </w:pPr>
      <w:r w:rsidRPr="00C761E0">
        <w:rPr>
          <w:sz w:val="24"/>
          <w:szCs w:val="24"/>
        </w:rPr>
        <w:t>Důchod od:</w:t>
      </w:r>
      <w:r w:rsidRPr="007E0883">
        <w:rPr>
          <w:sz w:val="20"/>
          <w:szCs w:val="20"/>
        </w:rPr>
        <w:t>……………………………</w:t>
      </w:r>
      <w:r w:rsidR="00FB30F1" w:rsidRPr="007E0883">
        <w:rPr>
          <w:sz w:val="20"/>
          <w:szCs w:val="20"/>
        </w:rPr>
        <w:t>…………………………</w:t>
      </w:r>
      <w:proofErr w:type="gramStart"/>
      <w:r w:rsidR="00FB30F1" w:rsidRPr="007E0883">
        <w:rPr>
          <w:sz w:val="20"/>
          <w:szCs w:val="20"/>
        </w:rPr>
        <w:t>….</w:t>
      </w:r>
      <w:r w:rsidRPr="00C761E0">
        <w:rPr>
          <w:sz w:val="24"/>
          <w:szCs w:val="24"/>
        </w:rPr>
        <w:t>Druh</w:t>
      </w:r>
      <w:proofErr w:type="gramEnd"/>
      <w:r w:rsidRPr="00C761E0">
        <w:rPr>
          <w:sz w:val="24"/>
          <w:szCs w:val="24"/>
        </w:rPr>
        <w:t xml:space="preserve"> důchodu:</w:t>
      </w:r>
      <w:r w:rsidR="00A07CA9">
        <w:rPr>
          <w:b/>
          <w:sz w:val="24"/>
          <w:szCs w:val="24"/>
        </w:rPr>
        <w:t xml:space="preserve"> </w:t>
      </w:r>
      <w:r w:rsidR="007E0883" w:rsidRPr="007E0883">
        <w:rPr>
          <w:sz w:val="20"/>
          <w:szCs w:val="20"/>
        </w:rPr>
        <w:t>………</w:t>
      </w:r>
      <w:r w:rsidR="007E0883">
        <w:rPr>
          <w:sz w:val="20"/>
          <w:szCs w:val="20"/>
        </w:rPr>
        <w:t>..</w:t>
      </w:r>
      <w:r w:rsidR="007E0883" w:rsidRPr="007E0883">
        <w:rPr>
          <w:sz w:val="20"/>
          <w:szCs w:val="20"/>
        </w:rPr>
        <w:t>…</w:t>
      </w:r>
      <w:r w:rsidR="007E0883">
        <w:rPr>
          <w:sz w:val="20"/>
          <w:szCs w:val="20"/>
        </w:rPr>
        <w:t>…………</w:t>
      </w:r>
      <w:r w:rsidRPr="007E0883">
        <w:rPr>
          <w:sz w:val="20"/>
          <w:szCs w:val="20"/>
        </w:rPr>
        <w:t>……</w:t>
      </w:r>
      <w:r w:rsidR="007E0883">
        <w:rPr>
          <w:sz w:val="20"/>
          <w:szCs w:val="20"/>
        </w:rPr>
        <w:t>.</w:t>
      </w:r>
      <w:r w:rsidRPr="007E0883">
        <w:rPr>
          <w:sz w:val="20"/>
          <w:szCs w:val="20"/>
        </w:rPr>
        <w:t>……………………..…</w:t>
      </w:r>
      <w:r w:rsidR="004F5BC4" w:rsidRPr="007E0883">
        <w:rPr>
          <w:sz w:val="20"/>
          <w:szCs w:val="20"/>
        </w:rPr>
        <w:t>…</w:t>
      </w:r>
      <w:r w:rsidRPr="007E0883">
        <w:rPr>
          <w:sz w:val="20"/>
          <w:szCs w:val="20"/>
        </w:rPr>
        <w:t>…….</w:t>
      </w:r>
    </w:p>
    <w:p w:rsidR="00102F72" w:rsidRDefault="00102F72" w:rsidP="007E0883">
      <w:pPr>
        <w:spacing w:line="240" w:lineRule="auto"/>
        <w:jc w:val="both"/>
        <w:rPr>
          <w:b/>
          <w:sz w:val="24"/>
          <w:szCs w:val="24"/>
        </w:rPr>
      </w:pPr>
      <w:r w:rsidRPr="00C761E0">
        <w:rPr>
          <w:sz w:val="24"/>
          <w:szCs w:val="24"/>
        </w:rPr>
        <w:t>Vedle důchodu mám ještě příjem:</w:t>
      </w:r>
      <w:r w:rsidRPr="00F50E00">
        <w:rPr>
          <w:b/>
          <w:sz w:val="24"/>
          <w:szCs w:val="24"/>
        </w:rPr>
        <w:t xml:space="preserve"> </w:t>
      </w:r>
      <w:r w:rsidR="00EF1150">
        <w:rPr>
          <w:b/>
          <w:sz w:val="24"/>
          <w:szCs w:val="24"/>
        </w:rPr>
        <w:t xml:space="preserve">  </w:t>
      </w:r>
      <w:r w:rsidRPr="00F50E00">
        <w:rPr>
          <w:sz w:val="24"/>
          <w:szCs w:val="24"/>
        </w:rPr>
        <w:t>ano</w:t>
      </w:r>
      <w:r w:rsidR="00EF1150">
        <w:rPr>
          <w:sz w:val="24"/>
          <w:szCs w:val="24"/>
        </w:rPr>
        <w:t xml:space="preserve"> </w:t>
      </w:r>
      <w:r w:rsidRPr="00F50E00">
        <w:rPr>
          <w:sz w:val="24"/>
          <w:szCs w:val="24"/>
        </w:rPr>
        <w:t>-</w:t>
      </w:r>
      <w:r w:rsidR="00EF1150">
        <w:rPr>
          <w:sz w:val="24"/>
          <w:szCs w:val="24"/>
        </w:rPr>
        <w:t xml:space="preserve"> </w:t>
      </w:r>
      <w:r w:rsidRPr="00F50E00">
        <w:rPr>
          <w:sz w:val="24"/>
          <w:szCs w:val="24"/>
        </w:rPr>
        <w:t>ne</w:t>
      </w:r>
      <w:r w:rsidR="00F50E00">
        <w:rPr>
          <w:sz w:val="24"/>
          <w:szCs w:val="24"/>
        </w:rPr>
        <w:t xml:space="preserve">        </w:t>
      </w:r>
      <w:r w:rsidR="00F50E00" w:rsidRPr="00C761E0">
        <w:rPr>
          <w:sz w:val="24"/>
          <w:szCs w:val="24"/>
        </w:rPr>
        <w:t>Druh příjmu:</w:t>
      </w:r>
      <w:r w:rsidR="00A07CA9" w:rsidRPr="00C761E0">
        <w:rPr>
          <w:sz w:val="24"/>
          <w:szCs w:val="24"/>
        </w:rPr>
        <w:t xml:space="preserve">  </w:t>
      </w:r>
      <w:r w:rsidR="00F50E00" w:rsidRPr="007E0883">
        <w:rPr>
          <w:sz w:val="20"/>
          <w:szCs w:val="20"/>
        </w:rPr>
        <w:t>…</w:t>
      </w:r>
      <w:r w:rsidR="007E0883">
        <w:rPr>
          <w:sz w:val="20"/>
          <w:szCs w:val="20"/>
        </w:rPr>
        <w:t>……….</w:t>
      </w:r>
      <w:r w:rsidR="00F50E00" w:rsidRPr="007E0883">
        <w:rPr>
          <w:sz w:val="20"/>
          <w:szCs w:val="20"/>
        </w:rPr>
        <w:t>…</w:t>
      </w:r>
      <w:proofErr w:type="gramStart"/>
      <w:r w:rsidR="00FB30F1" w:rsidRPr="007E0883">
        <w:rPr>
          <w:sz w:val="20"/>
          <w:szCs w:val="20"/>
        </w:rPr>
        <w:t>…..</w:t>
      </w:r>
      <w:r w:rsidR="00F50E00" w:rsidRPr="007E0883">
        <w:rPr>
          <w:sz w:val="20"/>
          <w:szCs w:val="20"/>
        </w:rPr>
        <w:t>…</w:t>
      </w:r>
      <w:proofErr w:type="gramEnd"/>
      <w:r w:rsidR="00F50E00" w:rsidRPr="007E0883">
        <w:rPr>
          <w:sz w:val="20"/>
          <w:szCs w:val="20"/>
        </w:rPr>
        <w:t>…………………………</w:t>
      </w:r>
      <w:r w:rsidR="004F5BC4" w:rsidRPr="007E0883">
        <w:rPr>
          <w:sz w:val="20"/>
          <w:szCs w:val="20"/>
        </w:rPr>
        <w:t>.</w:t>
      </w:r>
      <w:r w:rsidR="00F50E00" w:rsidRPr="007E0883">
        <w:rPr>
          <w:sz w:val="20"/>
          <w:szCs w:val="20"/>
        </w:rPr>
        <w:t>……….</w:t>
      </w:r>
    </w:p>
    <w:p w:rsidR="00F50E00" w:rsidRDefault="00F50E00" w:rsidP="007E0883">
      <w:pPr>
        <w:spacing w:line="240" w:lineRule="auto"/>
        <w:jc w:val="both"/>
        <w:rPr>
          <w:b/>
          <w:sz w:val="24"/>
          <w:szCs w:val="24"/>
        </w:rPr>
      </w:pPr>
    </w:p>
    <w:p w:rsidR="00F50E00" w:rsidRPr="00C761E0" w:rsidRDefault="00F50E00" w:rsidP="007E0883">
      <w:pPr>
        <w:spacing w:line="240" w:lineRule="auto"/>
        <w:jc w:val="both"/>
        <w:rPr>
          <w:sz w:val="24"/>
          <w:szCs w:val="24"/>
        </w:rPr>
      </w:pPr>
      <w:r w:rsidRPr="00C761E0">
        <w:rPr>
          <w:sz w:val="24"/>
          <w:szCs w:val="24"/>
        </w:rPr>
        <w:t xml:space="preserve">Podnikatelský subjekt: </w:t>
      </w:r>
      <w:r w:rsidRPr="007E0883">
        <w:rPr>
          <w:sz w:val="20"/>
          <w:szCs w:val="20"/>
        </w:rPr>
        <w:t>…………</w:t>
      </w:r>
      <w:r w:rsidR="007E0883">
        <w:rPr>
          <w:sz w:val="20"/>
          <w:szCs w:val="20"/>
        </w:rPr>
        <w:t>………………</w:t>
      </w:r>
      <w:r w:rsidR="00427EAF">
        <w:rPr>
          <w:sz w:val="20"/>
          <w:szCs w:val="20"/>
        </w:rPr>
        <w:t>……</w:t>
      </w:r>
      <w:r w:rsidR="007E0883">
        <w:rPr>
          <w:sz w:val="20"/>
          <w:szCs w:val="20"/>
        </w:rPr>
        <w:t>…….</w:t>
      </w:r>
      <w:r w:rsidRPr="007E0883">
        <w:rPr>
          <w:sz w:val="20"/>
          <w:szCs w:val="20"/>
        </w:rPr>
        <w:t>………………………………………………</w:t>
      </w:r>
      <w:r w:rsidR="00FB30F1" w:rsidRPr="007E0883">
        <w:rPr>
          <w:sz w:val="20"/>
          <w:szCs w:val="20"/>
        </w:rPr>
        <w:t>………</w:t>
      </w:r>
      <w:proofErr w:type="gramStart"/>
      <w:r w:rsidR="00FB30F1" w:rsidRPr="007E0883">
        <w:rPr>
          <w:sz w:val="20"/>
          <w:szCs w:val="20"/>
        </w:rPr>
        <w:t>….</w:t>
      </w:r>
      <w:r w:rsidR="00587B2F">
        <w:rPr>
          <w:sz w:val="20"/>
          <w:szCs w:val="20"/>
        </w:rPr>
        <w:t>..</w:t>
      </w:r>
      <w:r w:rsidRPr="007E0883">
        <w:rPr>
          <w:sz w:val="20"/>
          <w:szCs w:val="20"/>
        </w:rPr>
        <w:t>…</w:t>
      </w:r>
      <w:proofErr w:type="gramEnd"/>
      <w:r w:rsidRPr="007E0883">
        <w:rPr>
          <w:sz w:val="20"/>
          <w:szCs w:val="20"/>
        </w:rPr>
        <w:t>……………………………</w:t>
      </w:r>
    </w:p>
    <w:p w:rsidR="00F50E00" w:rsidRPr="00C761E0" w:rsidRDefault="00F50E00" w:rsidP="007E0883">
      <w:pPr>
        <w:spacing w:line="240" w:lineRule="auto"/>
        <w:jc w:val="both"/>
        <w:rPr>
          <w:sz w:val="24"/>
          <w:szCs w:val="24"/>
        </w:rPr>
      </w:pPr>
      <w:r w:rsidRPr="00C761E0">
        <w:rPr>
          <w:sz w:val="24"/>
          <w:szCs w:val="24"/>
        </w:rPr>
        <w:t>Číslo účtu u peněžního ústavu:</w:t>
      </w:r>
      <w:r w:rsidRPr="007E0883">
        <w:rPr>
          <w:sz w:val="20"/>
          <w:szCs w:val="20"/>
        </w:rPr>
        <w:t>…………………………………………………………………</w:t>
      </w:r>
      <w:r w:rsidR="00FB30F1" w:rsidRPr="007E0883">
        <w:rPr>
          <w:sz w:val="20"/>
          <w:szCs w:val="20"/>
        </w:rPr>
        <w:t>……</w:t>
      </w:r>
      <w:r w:rsidRPr="007E0883">
        <w:rPr>
          <w:sz w:val="20"/>
          <w:szCs w:val="20"/>
        </w:rPr>
        <w:t>………………………</w:t>
      </w:r>
      <w:r w:rsidR="007E0883">
        <w:rPr>
          <w:sz w:val="20"/>
          <w:szCs w:val="20"/>
        </w:rPr>
        <w:t>…………………….</w:t>
      </w:r>
    </w:p>
    <w:p w:rsidR="00A07CA9" w:rsidRPr="00C761E0" w:rsidRDefault="00A07CA9" w:rsidP="002E7CC3">
      <w:pPr>
        <w:jc w:val="both"/>
        <w:rPr>
          <w:sz w:val="24"/>
          <w:szCs w:val="24"/>
        </w:rPr>
      </w:pPr>
      <w:r w:rsidRPr="00C761E0">
        <w:rPr>
          <w:sz w:val="24"/>
          <w:szCs w:val="24"/>
        </w:rPr>
        <w:t>Ke dni vzniku poplatkové povinnosti a dále jsem držitelem psa (psů):</w:t>
      </w:r>
    </w:p>
    <w:tbl>
      <w:tblPr>
        <w:tblStyle w:val="Mkatabulky"/>
        <w:tblW w:w="9199" w:type="dxa"/>
        <w:jc w:val="center"/>
        <w:tblLook w:val="04A0" w:firstRow="1" w:lastRow="0" w:firstColumn="1" w:lastColumn="0" w:noHBand="0" w:noVBand="1"/>
      </w:tblPr>
      <w:tblGrid>
        <w:gridCol w:w="1534"/>
        <w:gridCol w:w="1818"/>
        <w:gridCol w:w="724"/>
        <w:gridCol w:w="968"/>
        <w:gridCol w:w="1264"/>
        <w:gridCol w:w="1329"/>
        <w:gridCol w:w="1562"/>
      </w:tblGrid>
      <w:tr w:rsidR="00547797" w:rsidTr="00FD640B">
        <w:trPr>
          <w:cantSplit/>
          <w:trHeight w:val="791"/>
          <w:jc w:val="center"/>
        </w:trPr>
        <w:tc>
          <w:tcPr>
            <w:tcW w:w="1545" w:type="dxa"/>
            <w:tcBorders>
              <w:top w:val="single" w:sz="24" w:space="0" w:color="auto"/>
              <w:left w:val="single" w:sz="24" w:space="0" w:color="auto"/>
              <w:bottom w:val="nil"/>
              <w:right w:val="single" w:sz="24" w:space="0" w:color="auto"/>
            </w:tcBorders>
          </w:tcPr>
          <w:p w:rsidR="00547797" w:rsidRDefault="00C661CB" w:rsidP="002E7CC3">
            <w:pPr>
              <w:jc w:val="both"/>
              <w:rPr>
                <w:b/>
                <w:sz w:val="24"/>
                <w:szCs w:val="24"/>
              </w:rPr>
            </w:pPr>
            <w:r>
              <w:rPr>
                <w:b/>
                <w:sz w:val="24"/>
                <w:szCs w:val="24"/>
              </w:rPr>
              <w:t>Jméno psa</w:t>
            </w:r>
          </w:p>
          <w:p w:rsidR="00547797" w:rsidRDefault="00547797" w:rsidP="002E7CC3">
            <w:pPr>
              <w:jc w:val="both"/>
              <w:rPr>
                <w:b/>
                <w:sz w:val="24"/>
                <w:szCs w:val="24"/>
              </w:rPr>
            </w:pPr>
          </w:p>
          <w:p w:rsidR="00C661CB" w:rsidRDefault="0036569A" w:rsidP="002E7CC3">
            <w:pPr>
              <w:jc w:val="both"/>
              <w:rPr>
                <w:b/>
                <w:sz w:val="24"/>
                <w:szCs w:val="24"/>
              </w:rPr>
            </w:pPr>
            <w:r>
              <w:rPr>
                <w:b/>
                <w:sz w:val="24"/>
                <w:szCs w:val="24"/>
              </w:rPr>
              <w:pict>
                <v:rect id="_x0000_i1025" style="width:0;height:1.5pt" o:hralign="center" o:hrstd="t" o:hr="t" fillcolor="#a0a0a0" stroked="f"/>
              </w:pict>
            </w:r>
          </w:p>
          <w:p w:rsidR="00587B2F" w:rsidRDefault="00587B2F" w:rsidP="002E7CC3">
            <w:pPr>
              <w:jc w:val="both"/>
              <w:rPr>
                <w:b/>
                <w:sz w:val="24"/>
                <w:szCs w:val="24"/>
              </w:rPr>
            </w:pPr>
          </w:p>
          <w:p w:rsidR="00BE0DF6" w:rsidRDefault="00547797" w:rsidP="002E7CC3">
            <w:pPr>
              <w:jc w:val="both"/>
              <w:rPr>
                <w:b/>
                <w:sz w:val="24"/>
                <w:szCs w:val="24"/>
              </w:rPr>
            </w:pPr>
            <w:r>
              <w:rPr>
                <w:b/>
                <w:sz w:val="24"/>
                <w:szCs w:val="24"/>
              </w:rPr>
              <w:t>Plemeno psa</w:t>
            </w:r>
          </w:p>
        </w:tc>
        <w:tc>
          <w:tcPr>
            <w:tcW w:w="1842" w:type="dxa"/>
            <w:tcBorders>
              <w:top w:val="single" w:sz="24" w:space="0" w:color="auto"/>
              <w:left w:val="single" w:sz="24" w:space="0" w:color="auto"/>
              <w:bottom w:val="single" w:sz="24" w:space="0" w:color="auto"/>
              <w:right w:val="nil"/>
            </w:tcBorders>
          </w:tcPr>
          <w:p w:rsidR="00547797" w:rsidRDefault="008C7C57" w:rsidP="002E7CC3">
            <w:pPr>
              <w:jc w:val="both"/>
              <w:rPr>
                <w:b/>
                <w:sz w:val="24"/>
                <w:szCs w:val="24"/>
              </w:rPr>
            </w:pPr>
            <w:r>
              <w:rPr>
                <w:b/>
                <w:sz w:val="24"/>
                <w:szCs w:val="24"/>
              </w:rPr>
              <w:t>Datum na</w:t>
            </w:r>
            <w:r w:rsidR="00C661CB">
              <w:rPr>
                <w:b/>
                <w:sz w:val="24"/>
                <w:szCs w:val="24"/>
              </w:rPr>
              <w:t>r.</w:t>
            </w:r>
            <w:r>
              <w:rPr>
                <w:b/>
                <w:sz w:val="24"/>
                <w:szCs w:val="24"/>
              </w:rPr>
              <w:t xml:space="preserve"> </w:t>
            </w:r>
            <w:r w:rsidR="00C661CB">
              <w:rPr>
                <w:b/>
                <w:sz w:val="24"/>
                <w:szCs w:val="24"/>
              </w:rPr>
              <w:t>psa:</w:t>
            </w:r>
          </w:p>
          <w:p w:rsidR="00547797" w:rsidRDefault="00547797" w:rsidP="002E7CC3">
            <w:pPr>
              <w:jc w:val="both"/>
              <w:rPr>
                <w:b/>
                <w:sz w:val="24"/>
                <w:szCs w:val="24"/>
              </w:rPr>
            </w:pPr>
            <w:r>
              <w:rPr>
                <w:b/>
                <w:sz w:val="24"/>
                <w:szCs w:val="24"/>
              </w:rPr>
              <w:t xml:space="preserve">    </w:t>
            </w:r>
          </w:p>
          <w:p w:rsidR="008C7C57" w:rsidRDefault="00547797" w:rsidP="002E7CC3">
            <w:pPr>
              <w:jc w:val="both"/>
              <w:rPr>
                <w:b/>
                <w:sz w:val="24"/>
                <w:szCs w:val="24"/>
              </w:rPr>
            </w:pPr>
            <w:r>
              <w:rPr>
                <w:b/>
                <w:sz w:val="24"/>
                <w:szCs w:val="24"/>
              </w:rPr>
              <w:t xml:space="preserve">                </w:t>
            </w:r>
            <w:r w:rsidR="00EF1150">
              <w:rPr>
                <w:b/>
                <w:sz w:val="24"/>
                <w:szCs w:val="24"/>
              </w:rPr>
              <w:t xml:space="preserve">    </w:t>
            </w:r>
          </w:p>
          <w:p w:rsidR="00BE0DF6" w:rsidRDefault="008C7C57" w:rsidP="00A70A4A">
            <w:pPr>
              <w:jc w:val="both"/>
              <w:rPr>
                <w:b/>
                <w:sz w:val="24"/>
                <w:szCs w:val="24"/>
              </w:rPr>
            </w:pPr>
            <w:r>
              <w:rPr>
                <w:b/>
                <w:sz w:val="24"/>
                <w:szCs w:val="24"/>
              </w:rPr>
              <w:t xml:space="preserve"> </w:t>
            </w:r>
            <w:r w:rsidR="00D407DA">
              <w:rPr>
                <w:b/>
                <w:sz w:val="24"/>
                <w:szCs w:val="24"/>
              </w:rPr>
              <w:t xml:space="preserve">                 </w:t>
            </w:r>
            <w:r w:rsidR="00A70A4A">
              <w:rPr>
                <w:b/>
                <w:sz w:val="24"/>
                <w:szCs w:val="24"/>
              </w:rPr>
              <w:t xml:space="preserve"> </w:t>
            </w:r>
            <w:r w:rsidR="00547797">
              <w:rPr>
                <w:b/>
                <w:sz w:val="24"/>
                <w:szCs w:val="24"/>
              </w:rPr>
              <w:t>Popis</w:t>
            </w:r>
          </w:p>
        </w:tc>
        <w:tc>
          <w:tcPr>
            <w:tcW w:w="728" w:type="dxa"/>
            <w:tcBorders>
              <w:top w:val="single" w:sz="24" w:space="0" w:color="auto"/>
              <w:left w:val="nil"/>
              <w:bottom w:val="single" w:sz="24" w:space="0" w:color="auto"/>
              <w:right w:val="nil"/>
            </w:tcBorders>
          </w:tcPr>
          <w:p w:rsidR="00EF1150" w:rsidRDefault="00EF1150" w:rsidP="002E7CC3">
            <w:pPr>
              <w:jc w:val="both"/>
              <w:rPr>
                <w:b/>
                <w:sz w:val="24"/>
                <w:szCs w:val="24"/>
              </w:rPr>
            </w:pPr>
          </w:p>
          <w:p w:rsidR="00EF1150" w:rsidRDefault="00EF1150" w:rsidP="002E7CC3">
            <w:pPr>
              <w:jc w:val="both"/>
              <w:rPr>
                <w:b/>
                <w:sz w:val="24"/>
                <w:szCs w:val="24"/>
              </w:rPr>
            </w:pPr>
          </w:p>
          <w:p w:rsidR="008C7C57" w:rsidRDefault="008C7C57" w:rsidP="002E7CC3">
            <w:pPr>
              <w:jc w:val="both"/>
              <w:rPr>
                <w:b/>
                <w:sz w:val="24"/>
                <w:szCs w:val="24"/>
              </w:rPr>
            </w:pPr>
          </w:p>
          <w:p w:rsidR="00BE0DF6" w:rsidRDefault="00EF1150" w:rsidP="002E7CC3">
            <w:pPr>
              <w:jc w:val="both"/>
              <w:rPr>
                <w:b/>
                <w:sz w:val="24"/>
                <w:szCs w:val="24"/>
              </w:rPr>
            </w:pPr>
            <w:r>
              <w:rPr>
                <w:b/>
                <w:sz w:val="24"/>
                <w:szCs w:val="24"/>
              </w:rPr>
              <w:t>psa</w:t>
            </w:r>
          </w:p>
        </w:tc>
        <w:tc>
          <w:tcPr>
            <w:tcW w:w="973" w:type="dxa"/>
            <w:tcBorders>
              <w:top w:val="single" w:sz="24" w:space="0" w:color="auto"/>
              <w:left w:val="nil"/>
              <w:bottom w:val="single" w:sz="24" w:space="0" w:color="auto"/>
              <w:right w:val="single" w:sz="24" w:space="0" w:color="auto"/>
            </w:tcBorders>
          </w:tcPr>
          <w:p w:rsidR="00BE0DF6" w:rsidRDefault="00BE0DF6" w:rsidP="002E7CC3">
            <w:pPr>
              <w:jc w:val="both"/>
              <w:rPr>
                <w:b/>
                <w:sz w:val="24"/>
                <w:szCs w:val="24"/>
              </w:rPr>
            </w:pPr>
          </w:p>
        </w:tc>
        <w:tc>
          <w:tcPr>
            <w:tcW w:w="1276" w:type="dxa"/>
            <w:tcBorders>
              <w:top w:val="single" w:sz="24" w:space="0" w:color="auto"/>
              <w:left w:val="single" w:sz="24" w:space="0" w:color="auto"/>
              <w:bottom w:val="nil"/>
              <w:right w:val="single" w:sz="24" w:space="0" w:color="auto"/>
            </w:tcBorders>
          </w:tcPr>
          <w:p w:rsidR="00EF1150" w:rsidRDefault="00EF1150" w:rsidP="002E7CC3">
            <w:pPr>
              <w:jc w:val="both"/>
              <w:rPr>
                <w:b/>
                <w:sz w:val="24"/>
                <w:szCs w:val="24"/>
              </w:rPr>
            </w:pPr>
          </w:p>
          <w:p w:rsidR="00BE0DF6" w:rsidRDefault="00EF1150" w:rsidP="00FD640B">
            <w:pPr>
              <w:jc w:val="center"/>
              <w:rPr>
                <w:b/>
                <w:sz w:val="24"/>
                <w:szCs w:val="24"/>
              </w:rPr>
            </w:pPr>
            <w:r>
              <w:rPr>
                <w:b/>
                <w:sz w:val="24"/>
                <w:szCs w:val="24"/>
              </w:rPr>
              <w:t>Od kdy je pes držen</w:t>
            </w:r>
          </w:p>
        </w:tc>
        <w:tc>
          <w:tcPr>
            <w:tcW w:w="1339" w:type="dxa"/>
            <w:tcBorders>
              <w:top w:val="single" w:sz="24" w:space="0" w:color="auto"/>
              <w:left w:val="single" w:sz="24" w:space="0" w:color="auto"/>
              <w:bottom w:val="nil"/>
              <w:right w:val="single" w:sz="24" w:space="0" w:color="auto"/>
            </w:tcBorders>
          </w:tcPr>
          <w:p w:rsidR="00EF1150" w:rsidRDefault="00EF1150" w:rsidP="002E7CC3">
            <w:pPr>
              <w:jc w:val="both"/>
              <w:rPr>
                <w:b/>
                <w:sz w:val="24"/>
                <w:szCs w:val="24"/>
              </w:rPr>
            </w:pPr>
          </w:p>
          <w:p w:rsidR="00BE0DF6" w:rsidRDefault="00EF1150" w:rsidP="00FD640B">
            <w:pPr>
              <w:jc w:val="center"/>
              <w:rPr>
                <w:b/>
                <w:sz w:val="24"/>
                <w:szCs w:val="24"/>
              </w:rPr>
            </w:pPr>
            <w:r>
              <w:rPr>
                <w:b/>
                <w:sz w:val="24"/>
                <w:szCs w:val="24"/>
              </w:rPr>
              <w:t>K jakému účelu je pes držen</w:t>
            </w:r>
          </w:p>
        </w:tc>
        <w:tc>
          <w:tcPr>
            <w:tcW w:w="1496" w:type="dxa"/>
            <w:tcBorders>
              <w:top w:val="single" w:sz="24" w:space="0" w:color="auto"/>
              <w:left w:val="single" w:sz="24" w:space="0" w:color="auto"/>
              <w:bottom w:val="nil"/>
              <w:right w:val="single" w:sz="24" w:space="0" w:color="auto"/>
            </w:tcBorders>
          </w:tcPr>
          <w:p w:rsidR="00EF1150" w:rsidRDefault="00EF1150" w:rsidP="002E7CC3">
            <w:pPr>
              <w:jc w:val="both"/>
              <w:rPr>
                <w:b/>
                <w:sz w:val="24"/>
                <w:szCs w:val="24"/>
              </w:rPr>
            </w:pPr>
          </w:p>
          <w:p w:rsidR="00BE0DF6" w:rsidRPr="00D407DA" w:rsidRDefault="00EF1150" w:rsidP="00FD640B">
            <w:pPr>
              <w:jc w:val="center"/>
              <w:rPr>
                <w:sz w:val="24"/>
                <w:szCs w:val="24"/>
              </w:rPr>
            </w:pPr>
            <w:r w:rsidRPr="00D407DA">
              <w:rPr>
                <w:sz w:val="24"/>
                <w:szCs w:val="24"/>
              </w:rPr>
              <w:t>Poplatková povinnost od data</w:t>
            </w:r>
          </w:p>
          <w:p w:rsidR="00D407DA" w:rsidRDefault="00D407DA" w:rsidP="002E7CC3">
            <w:pPr>
              <w:jc w:val="both"/>
              <w:rPr>
                <w:b/>
                <w:sz w:val="24"/>
                <w:szCs w:val="24"/>
              </w:rPr>
            </w:pPr>
            <w:r>
              <w:rPr>
                <w:b/>
                <w:sz w:val="24"/>
                <w:szCs w:val="24"/>
              </w:rPr>
              <w:t>Nevyplňovat!</w:t>
            </w:r>
          </w:p>
        </w:tc>
      </w:tr>
      <w:tr w:rsidR="00FD640B" w:rsidTr="00FD640B">
        <w:trPr>
          <w:trHeight w:val="50"/>
          <w:jc w:val="center"/>
        </w:trPr>
        <w:tc>
          <w:tcPr>
            <w:tcW w:w="1545" w:type="dxa"/>
            <w:tcBorders>
              <w:top w:val="nil"/>
              <w:left w:val="single" w:sz="24" w:space="0" w:color="auto"/>
              <w:bottom w:val="single" w:sz="24" w:space="0" w:color="auto"/>
              <w:right w:val="single" w:sz="24" w:space="0" w:color="auto"/>
            </w:tcBorders>
          </w:tcPr>
          <w:p w:rsidR="00BE0DF6" w:rsidRDefault="00BE0DF6" w:rsidP="002E7CC3">
            <w:pPr>
              <w:jc w:val="both"/>
              <w:rPr>
                <w:b/>
                <w:sz w:val="24"/>
                <w:szCs w:val="24"/>
              </w:rPr>
            </w:pPr>
          </w:p>
        </w:tc>
        <w:tc>
          <w:tcPr>
            <w:tcW w:w="1842" w:type="dxa"/>
            <w:tcBorders>
              <w:top w:val="single" w:sz="24" w:space="0" w:color="auto"/>
              <w:left w:val="single" w:sz="24" w:space="0" w:color="auto"/>
              <w:bottom w:val="single" w:sz="24" w:space="0" w:color="auto"/>
              <w:right w:val="single" w:sz="18" w:space="0" w:color="auto"/>
            </w:tcBorders>
          </w:tcPr>
          <w:p w:rsidR="00BE0DF6" w:rsidRPr="00547797" w:rsidRDefault="00C661CB" w:rsidP="008C7C57">
            <w:pPr>
              <w:jc w:val="center"/>
              <w:rPr>
                <w:b/>
                <w:sz w:val="18"/>
                <w:szCs w:val="18"/>
              </w:rPr>
            </w:pPr>
            <w:r>
              <w:rPr>
                <w:b/>
                <w:sz w:val="18"/>
                <w:szCs w:val="18"/>
              </w:rPr>
              <w:t>Číslo čipu</w:t>
            </w:r>
          </w:p>
        </w:tc>
        <w:tc>
          <w:tcPr>
            <w:tcW w:w="728" w:type="dxa"/>
            <w:tcBorders>
              <w:top w:val="single" w:sz="24" w:space="0" w:color="auto"/>
              <w:left w:val="single" w:sz="18" w:space="0" w:color="auto"/>
              <w:bottom w:val="single" w:sz="24" w:space="0" w:color="auto"/>
              <w:right w:val="single" w:sz="18" w:space="0" w:color="auto"/>
            </w:tcBorders>
          </w:tcPr>
          <w:p w:rsidR="00BE0DF6" w:rsidRPr="00547797" w:rsidRDefault="00547797" w:rsidP="002E7CC3">
            <w:pPr>
              <w:jc w:val="both"/>
              <w:rPr>
                <w:b/>
                <w:sz w:val="18"/>
                <w:szCs w:val="18"/>
              </w:rPr>
            </w:pPr>
            <w:r>
              <w:rPr>
                <w:b/>
                <w:sz w:val="18"/>
                <w:szCs w:val="18"/>
              </w:rPr>
              <w:t>S</w:t>
            </w:r>
            <w:r w:rsidRPr="00547797">
              <w:rPr>
                <w:b/>
                <w:sz w:val="18"/>
                <w:szCs w:val="18"/>
              </w:rPr>
              <w:t>táří</w:t>
            </w:r>
          </w:p>
        </w:tc>
        <w:tc>
          <w:tcPr>
            <w:tcW w:w="973" w:type="dxa"/>
            <w:tcBorders>
              <w:top w:val="single" w:sz="24" w:space="0" w:color="auto"/>
              <w:left w:val="single" w:sz="18" w:space="0" w:color="auto"/>
              <w:bottom w:val="single" w:sz="24" w:space="0" w:color="auto"/>
              <w:right w:val="single" w:sz="24" w:space="0" w:color="auto"/>
            </w:tcBorders>
          </w:tcPr>
          <w:p w:rsidR="00BE0DF6" w:rsidRPr="00547797" w:rsidRDefault="00547797" w:rsidP="002E7CC3">
            <w:pPr>
              <w:jc w:val="both"/>
              <w:rPr>
                <w:b/>
                <w:sz w:val="18"/>
                <w:szCs w:val="18"/>
              </w:rPr>
            </w:pPr>
            <w:r>
              <w:rPr>
                <w:b/>
                <w:sz w:val="18"/>
                <w:szCs w:val="18"/>
              </w:rPr>
              <w:t>Pohlaví</w:t>
            </w:r>
          </w:p>
        </w:tc>
        <w:tc>
          <w:tcPr>
            <w:tcW w:w="1276" w:type="dxa"/>
            <w:tcBorders>
              <w:top w:val="nil"/>
              <w:left w:val="single" w:sz="24" w:space="0" w:color="auto"/>
              <w:bottom w:val="single" w:sz="24" w:space="0" w:color="auto"/>
              <w:right w:val="single" w:sz="24" w:space="0" w:color="auto"/>
            </w:tcBorders>
          </w:tcPr>
          <w:p w:rsidR="00BE0DF6" w:rsidRDefault="00BE0DF6" w:rsidP="002E7CC3">
            <w:pPr>
              <w:jc w:val="both"/>
              <w:rPr>
                <w:b/>
                <w:sz w:val="24"/>
                <w:szCs w:val="24"/>
              </w:rPr>
            </w:pPr>
          </w:p>
        </w:tc>
        <w:tc>
          <w:tcPr>
            <w:tcW w:w="1339" w:type="dxa"/>
            <w:tcBorders>
              <w:top w:val="nil"/>
              <w:left w:val="single" w:sz="24" w:space="0" w:color="auto"/>
              <w:bottom w:val="single" w:sz="24" w:space="0" w:color="auto"/>
              <w:right w:val="single" w:sz="24" w:space="0" w:color="auto"/>
            </w:tcBorders>
          </w:tcPr>
          <w:p w:rsidR="00BE0DF6" w:rsidRDefault="00BE0DF6" w:rsidP="002E7CC3">
            <w:pPr>
              <w:jc w:val="both"/>
              <w:rPr>
                <w:b/>
                <w:sz w:val="24"/>
                <w:szCs w:val="24"/>
              </w:rPr>
            </w:pPr>
          </w:p>
        </w:tc>
        <w:tc>
          <w:tcPr>
            <w:tcW w:w="1496" w:type="dxa"/>
            <w:tcBorders>
              <w:top w:val="nil"/>
              <w:left w:val="single" w:sz="24" w:space="0" w:color="auto"/>
              <w:bottom w:val="single" w:sz="24" w:space="0" w:color="auto"/>
              <w:right w:val="single" w:sz="24" w:space="0" w:color="auto"/>
            </w:tcBorders>
          </w:tcPr>
          <w:p w:rsidR="00BE0DF6" w:rsidRDefault="00BE0DF6" w:rsidP="002E7CC3">
            <w:pPr>
              <w:jc w:val="both"/>
              <w:rPr>
                <w:b/>
                <w:sz w:val="24"/>
                <w:szCs w:val="24"/>
              </w:rPr>
            </w:pPr>
          </w:p>
        </w:tc>
      </w:tr>
      <w:tr w:rsidR="00EF1150" w:rsidTr="00FD640B">
        <w:trPr>
          <w:trHeight w:val="613"/>
          <w:jc w:val="center"/>
        </w:trPr>
        <w:tc>
          <w:tcPr>
            <w:tcW w:w="1545" w:type="dxa"/>
            <w:tcBorders>
              <w:top w:val="single" w:sz="24" w:space="0" w:color="auto"/>
              <w:left w:val="single" w:sz="24" w:space="0" w:color="auto"/>
              <w:bottom w:val="single" w:sz="6" w:space="0" w:color="auto"/>
              <w:right w:val="single" w:sz="12" w:space="0" w:color="auto"/>
            </w:tcBorders>
          </w:tcPr>
          <w:p w:rsidR="00BE0DF6" w:rsidRPr="00587B2F" w:rsidRDefault="00BE0DF6" w:rsidP="002E7CC3">
            <w:pPr>
              <w:jc w:val="both"/>
              <w:rPr>
                <w:b/>
                <w:sz w:val="24"/>
                <w:szCs w:val="24"/>
              </w:rPr>
            </w:pPr>
          </w:p>
        </w:tc>
        <w:tc>
          <w:tcPr>
            <w:tcW w:w="1842" w:type="dxa"/>
            <w:tcBorders>
              <w:top w:val="single" w:sz="24" w:space="0" w:color="auto"/>
              <w:left w:val="single" w:sz="12" w:space="0" w:color="auto"/>
              <w:bottom w:val="single" w:sz="6" w:space="0" w:color="auto"/>
              <w:right w:val="single" w:sz="12" w:space="0" w:color="auto"/>
            </w:tcBorders>
          </w:tcPr>
          <w:p w:rsidR="00BE0DF6" w:rsidRDefault="00BE0DF6" w:rsidP="002E7CC3">
            <w:pPr>
              <w:jc w:val="both"/>
              <w:rPr>
                <w:b/>
                <w:sz w:val="24"/>
                <w:szCs w:val="24"/>
              </w:rPr>
            </w:pPr>
          </w:p>
        </w:tc>
        <w:tc>
          <w:tcPr>
            <w:tcW w:w="728" w:type="dxa"/>
            <w:tcBorders>
              <w:top w:val="single" w:sz="24" w:space="0" w:color="auto"/>
              <w:left w:val="single" w:sz="12" w:space="0" w:color="auto"/>
              <w:bottom w:val="single" w:sz="6" w:space="0" w:color="auto"/>
              <w:right w:val="single" w:sz="12" w:space="0" w:color="auto"/>
            </w:tcBorders>
          </w:tcPr>
          <w:p w:rsidR="00BE0DF6" w:rsidRDefault="00BE0DF6" w:rsidP="002E7CC3">
            <w:pPr>
              <w:jc w:val="both"/>
              <w:rPr>
                <w:b/>
                <w:sz w:val="24"/>
                <w:szCs w:val="24"/>
              </w:rPr>
            </w:pPr>
          </w:p>
        </w:tc>
        <w:tc>
          <w:tcPr>
            <w:tcW w:w="973" w:type="dxa"/>
            <w:tcBorders>
              <w:top w:val="single" w:sz="24" w:space="0" w:color="auto"/>
              <w:left w:val="single" w:sz="12" w:space="0" w:color="auto"/>
              <w:bottom w:val="single" w:sz="6" w:space="0" w:color="auto"/>
              <w:right w:val="single" w:sz="12" w:space="0" w:color="auto"/>
            </w:tcBorders>
          </w:tcPr>
          <w:p w:rsidR="00BE0DF6" w:rsidRDefault="00BE0DF6" w:rsidP="002E7CC3">
            <w:pPr>
              <w:jc w:val="both"/>
              <w:rPr>
                <w:b/>
                <w:sz w:val="24"/>
                <w:szCs w:val="24"/>
              </w:rPr>
            </w:pPr>
          </w:p>
        </w:tc>
        <w:tc>
          <w:tcPr>
            <w:tcW w:w="1276" w:type="dxa"/>
            <w:tcBorders>
              <w:top w:val="single" w:sz="24" w:space="0" w:color="auto"/>
              <w:left w:val="single" w:sz="12" w:space="0" w:color="auto"/>
              <w:bottom w:val="single" w:sz="6" w:space="0" w:color="auto"/>
              <w:right w:val="single" w:sz="12" w:space="0" w:color="auto"/>
            </w:tcBorders>
          </w:tcPr>
          <w:p w:rsidR="00BE0DF6" w:rsidRDefault="00BE0DF6" w:rsidP="002E7CC3">
            <w:pPr>
              <w:jc w:val="both"/>
              <w:rPr>
                <w:b/>
                <w:sz w:val="24"/>
                <w:szCs w:val="24"/>
              </w:rPr>
            </w:pPr>
          </w:p>
        </w:tc>
        <w:tc>
          <w:tcPr>
            <w:tcW w:w="1339" w:type="dxa"/>
            <w:tcBorders>
              <w:top w:val="single" w:sz="24" w:space="0" w:color="auto"/>
              <w:left w:val="single" w:sz="12" w:space="0" w:color="auto"/>
              <w:bottom w:val="single" w:sz="6" w:space="0" w:color="auto"/>
              <w:right w:val="single" w:sz="12" w:space="0" w:color="auto"/>
            </w:tcBorders>
          </w:tcPr>
          <w:p w:rsidR="00BE0DF6" w:rsidRDefault="00BE0DF6" w:rsidP="002E7CC3">
            <w:pPr>
              <w:jc w:val="both"/>
              <w:rPr>
                <w:b/>
                <w:sz w:val="24"/>
                <w:szCs w:val="24"/>
              </w:rPr>
            </w:pPr>
          </w:p>
        </w:tc>
        <w:tc>
          <w:tcPr>
            <w:tcW w:w="1496" w:type="dxa"/>
            <w:tcBorders>
              <w:top w:val="single" w:sz="24" w:space="0" w:color="auto"/>
              <w:left w:val="single" w:sz="12" w:space="0" w:color="auto"/>
              <w:bottom w:val="single" w:sz="6" w:space="0" w:color="auto"/>
              <w:right w:val="single" w:sz="24" w:space="0" w:color="auto"/>
            </w:tcBorders>
          </w:tcPr>
          <w:p w:rsidR="00BE0DF6" w:rsidRDefault="00BE0DF6" w:rsidP="002E7CC3">
            <w:pPr>
              <w:jc w:val="both"/>
              <w:rPr>
                <w:b/>
                <w:sz w:val="24"/>
                <w:szCs w:val="24"/>
              </w:rPr>
            </w:pPr>
          </w:p>
        </w:tc>
      </w:tr>
      <w:tr w:rsidR="00EF1150" w:rsidTr="00FD640B">
        <w:trPr>
          <w:trHeight w:val="557"/>
          <w:jc w:val="center"/>
        </w:trPr>
        <w:tc>
          <w:tcPr>
            <w:tcW w:w="1545" w:type="dxa"/>
            <w:tcBorders>
              <w:top w:val="single" w:sz="6" w:space="0" w:color="auto"/>
              <w:left w:val="single" w:sz="24" w:space="0" w:color="auto"/>
              <w:bottom w:val="single" w:sz="6" w:space="0" w:color="auto"/>
              <w:right w:val="single" w:sz="12" w:space="0" w:color="auto"/>
            </w:tcBorders>
          </w:tcPr>
          <w:p w:rsidR="00BE0DF6" w:rsidRPr="00587B2F" w:rsidRDefault="00BE0DF6" w:rsidP="002E7CC3">
            <w:pPr>
              <w:jc w:val="both"/>
              <w:rPr>
                <w:b/>
                <w:sz w:val="24"/>
                <w:szCs w:val="24"/>
              </w:rPr>
            </w:pPr>
          </w:p>
        </w:tc>
        <w:tc>
          <w:tcPr>
            <w:tcW w:w="1842" w:type="dxa"/>
            <w:tcBorders>
              <w:top w:val="single" w:sz="6" w:space="0" w:color="auto"/>
              <w:left w:val="single" w:sz="12" w:space="0" w:color="auto"/>
              <w:bottom w:val="single" w:sz="6" w:space="0" w:color="auto"/>
              <w:right w:val="single" w:sz="12" w:space="0" w:color="auto"/>
            </w:tcBorders>
          </w:tcPr>
          <w:p w:rsidR="00BE0DF6" w:rsidRDefault="00BE0DF6" w:rsidP="002E7CC3">
            <w:pPr>
              <w:jc w:val="both"/>
              <w:rPr>
                <w:b/>
                <w:sz w:val="24"/>
                <w:szCs w:val="24"/>
              </w:rPr>
            </w:pPr>
          </w:p>
        </w:tc>
        <w:tc>
          <w:tcPr>
            <w:tcW w:w="728" w:type="dxa"/>
            <w:tcBorders>
              <w:top w:val="single" w:sz="6" w:space="0" w:color="auto"/>
              <w:left w:val="single" w:sz="12" w:space="0" w:color="auto"/>
              <w:bottom w:val="single" w:sz="6" w:space="0" w:color="auto"/>
              <w:right w:val="single" w:sz="12" w:space="0" w:color="auto"/>
            </w:tcBorders>
          </w:tcPr>
          <w:p w:rsidR="00BE0DF6" w:rsidRDefault="00BE0DF6" w:rsidP="002E7CC3">
            <w:pPr>
              <w:jc w:val="both"/>
              <w:rPr>
                <w:b/>
                <w:sz w:val="24"/>
                <w:szCs w:val="24"/>
              </w:rPr>
            </w:pPr>
          </w:p>
        </w:tc>
        <w:tc>
          <w:tcPr>
            <w:tcW w:w="973" w:type="dxa"/>
            <w:tcBorders>
              <w:top w:val="single" w:sz="6" w:space="0" w:color="auto"/>
              <w:left w:val="single" w:sz="12" w:space="0" w:color="auto"/>
              <w:bottom w:val="single" w:sz="6" w:space="0" w:color="auto"/>
              <w:right w:val="single" w:sz="12" w:space="0" w:color="auto"/>
            </w:tcBorders>
          </w:tcPr>
          <w:p w:rsidR="00BE0DF6" w:rsidRDefault="00BE0DF6" w:rsidP="002E7CC3">
            <w:pPr>
              <w:jc w:val="both"/>
              <w:rPr>
                <w:b/>
                <w:sz w:val="24"/>
                <w:szCs w:val="24"/>
              </w:rPr>
            </w:pPr>
          </w:p>
        </w:tc>
        <w:tc>
          <w:tcPr>
            <w:tcW w:w="1276" w:type="dxa"/>
            <w:tcBorders>
              <w:top w:val="single" w:sz="6" w:space="0" w:color="auto"/>
              <w:left w:val="single" w:sz="12" w:space="0" w:color="auto"/>
              <w:bottom w:val="single" w:sz="6" w:space="0" w:color="auto"/>
              <w:right w:val="single" w:sz="12" w:space="0" w:color="auto"/>
            </w:tcBorders>
          </w:tcPr>
          <w:p w:rsidR="00BE0DF6" w:rsidRDefault="00BE0DF6" w:rsidP="002E7CC3">
            <w:pPr>
              <w:jc w:val="both"/>
              <w:rPr>
                <w:b/>
                <w:sz w:val="24"/>
                <w:szCs w:val="24"/>
              </w:rPr>
            </w:pPr>
          </w:p>
        </w:tc>
        <w:tc>
          <w:tcPr>
            <w:tcW w:w="1339" w:type="dxa"/>
            <w:tcBorders>
              <w:top w:val="single" w:sz="6" w:space="0" w:color="auto"/>
              <w:left w:val="single" w:sz="12" w:space="0" w:color="auto"/>
              <w:bottom w:val="single" w:sz="6" w:space="0" w:color="auto"/>
              <w:right w:val="single" w:sz="12" w:space="0" w:color="auto"/>
            </w:tcBorders>
          </w:tcPr>
          <w:p w:rsidR="00BE0DF6" w:rsidRDefault="00BE0DF6" w:rsidP="002E7CC3">
            <w:pPr>
              <w:jc w:val="both"/>
              <w:rPr>
                <w:b/>
                <w:sz w:val="24"/>
                <w:szCs w:val="24"/>
              </w:rPr>
            </w:pPr>
          </w:p>
        </w:tc>
        <w:tc>
          <w:tcPr>
            <w:tcW w:w="1496" w:type="dxa"/>
            <w:tcBorders>
              <w:top w:val="single" w:sz="6" w:space="0" w:color="auto"/>
              <w:left w:val="single" w:sz="12" w:space="0" w:color="auto"/>
              <w:bottom w:val="single" w:sz="6" w:space="0" w:color="auto"/>
              <w:right w:val="single" w:sz="24" w:space="0" w:color="auto"/>
            </w:tcBorders>
          </w:tcPr>
          <w:p w:rsidR="00BE0DF6" w:rsidRDefault="00BE0DF6" w:rsidP="002E7CC3">
            <w:pPr>
              <w:jc w:val="both"/>
              <w:rPr>
                <w:b/>
                <w:sz w:val="24"/>
                <w:szCs w:val="24"/>
              </w:rPr>
            </w:pPr>
          </w:p>
        </w:tc>
      </w:tr>
      <w:tr w:rsidR="00EF1150" w:rsidTr="00FD640B">
        <w:trPr>
          <w:trHeight w:val="552"/>
          <w:jc w:val="center"/>
        </w:trPr>
        <w:tc>
          <w:tcPr>
            <w:tcW w:w="1545" w:type="dxa"/>
            <w:tcBorders>
              <w:top w:val="single" w:sz="6" w:space="0" w:color="auto"/>
              <w:left w:val="single" w:sz="24" w:space="0" w:color="auto"/>
              <w:bottom w:val="single" w:sz="6" w:space="0" w:color="auto"/>
              <w:right w:val="single" w:sz="12" w:space="0" w:color="auto"/>
            </w:tcBorders>
          </w:tcPr>
          <w:p w:rsidR="00BE0DF6" w:rsidRPr="00587B2F" w:rsidRDefault="00BE0DF6" w:rsidP="002E7CC3">
            <w:pPr>
              <w:jc w:val="both"/>
              <w:rPr>
                <w:b/>
                <w:sz w:val="24"/>
                <w:szCs w:val="24"/>
              </w:rPr>
            </w:pPr>
          </w:p>
        </w:tc>
        <w:tc>
          <w:tcPr>
            <w:tcW w:w="1842" w:type="dxa"/>
            <w:tcBorders>
              <w:top w:val="single" w:sz="6" w:space="0" w:color="auto"/>
              <w:left w:val="single" w:sz="12" w:space="0" w:color="auto"/>
              <w:bottom w:val="single" w:sz="6" w:space="0" w:color="auto"/>
              <w:right w:val="single" w:sz="12" w:space="0" w:color="auto"/>
            </w:tcBorders>
          </w:tcPr>
          <w:p w:rsidR="00BE0DF6" w:rsidRDefault="00BE0DF6" w:rsidP="002E7CC3">
            <w:pPr>
              <w:jc w:val="both"/>
              <w:rPr>
                <w:b/>
                <w:sz w:val="24"/>
                <w:szCs w:val="24"/>
              </w:rPr>
            </w:pPr>
          </w:p>
        </w:tc>
        <w:tc>
          <w:tcPr>
            <w:tcW w:w="728" w:type="dxa"/>
            <w:tcBorders>
              <w:top w:val="single" w:sz="6" w:space="0" w:color="auto"/>
              <w:left w:val="single" w:sz="12" w:space="0" w:color="auto"/>
              <w:bottom w:val="single" w:sz="6" w:space="0" w:color="auto"/>
              <w:right w:val="single" w:sz="12" w:space="0" w:color="auto"/>
            </w:tcBorders>
          </w:tcPr>
          <w:p w:rsidR="00BE0DF6" w:rsidRDefault="00BE0DF6" w:rsidP="002E7CC3">
            <w:pPr>
              <w:jc w:val="both"/>
              <w:rPr>
                <w:b/>
                <w:sz w:val="24"/>
                <w:szCs w:val="24"/>
              </w:rPr>
            </w:pPr>
          </w:p>
        </w:tc>
        <w:tc>
          <w:tcPr>
            <w:tcW w:w="973" w:type="dxa"/>
            <w:tcBorders>
              <w:top w:val="single" w:sz="6" w:space="0" w:color="auto"/>
              <w:left w:val="single" w:sz="12" w:space="0" w:color="auto"/>
              <w:bottom w:val="single" w:sz="6" w:space="0" w:color="auto"/>
              <w:right w:val="single" w:sz="12" w:space="0" w:color="auto"/>
            </w:tcBorders>
          </w:tcPr>
          <w:p w:rsidR="00BE0DF6" w:rsidRDefault="00BE0DF6" w:rsidP="002E7CC3">
            <w:pPr>
              <w:jc w:val="both"/>
              <w:rPr>
                <w:b/>
                <w:sz w:val="24"/>
                <w:szCs w:val="24"/>
              </w:rPr>
            </w:pPr>
          </w:p>
        </w:tc>
        <w:tc>
          <w:tcPr>
            <w:tcW w:w="1276" w:type="dxa"/>
            <w:tcBorders>
              <w:top w:val="single" w:sz="6" w:space="0" w:color="auto"/>
              <w:left w:val="single" w:sz="12" w:space="0" w:color="auto"/>
              <w:bottom w:val="single" w:sz="6" w:space="0" w:color="auto"/>
              <w:right w:val="single" w:sz="12" w:space="0" w:color="auto"/>
            </w:tcBorders>
          </w:tcPr>
          <w:p w:rsidR="00BE0DF6" w:rsidRDefault="00BE0DF6" w:rsidP="002E7CC3">
            <w:pPr>
              <w:jc w:val="both"/>
              <w:rPr>
                <w:b/>
                <w:sz w:val="24"/>
                <w:szCs w:val="24"/>
              </w:rPr>
            </w:pPr>
          </w:p>
        </w:tc>
        <w:tc>
          <w:tcPr>
            <w:tcW w:w="1339" w:type="dxa"/>
            <w:tcBorders>
              <w:top w:val="single" w:sz="6" w:space="0" w:color="auto"/>
              <w:left w:val="single" w:sz="12" w:space="0" w:color="auto"/>
              <w:bottom w:val="single" w:sz="6" w:space="0" w:color="auto"/>
              <w:right w:val="single" w:sz="12" w:space="0" w:color="auto"/>
            </w:tcBorders>
          </w:tcPr>
          <w:p w:rsidR="00BE0DF6" w:rsidRDefault="00BE0DF6" w:rsidP="002E7CC3">
            <w:pPr>
              <w:jc w:val="both"/>
              <w:rPr>
                <w:b/>
                <w:sz w:val="24"/>
                <w:szCs w:val="24"/>
              </w:rPr>
            </w:pPr>
          </w:p>
        </w:tc>
        <w:tc>
          <w:tcPr>
            <w:tcW w:w="1496" w:type="dxa"/>
            <w:tcBorders>
              <w:top w:val="single" w:sz="6" w:space="0" w:color="auto"/>
              <w:left w:val="single" w:sz="12" w:space="0" w:color="auto"/>
              <w:bottom w:val="single" w:sz="6" w:space="0" w:color="auto"/>
              <w:right w:val="single" w:sz="24" w:space="0" w:color="auto"/>
            </w:tcBorders>
          </w:tcPr>
          <w:p w:rsidR="00BE0DF6" w:rsidRDefault="00BE0DF6" w:rsidP="002E7CC3">
            <w:pPr>
              <w:jc w:val="both"/>
              <w:rPr>
                <w:b/>
                <w:sz w:val="24"/>
                <w:szCs w:val="24"/>
              </w:rPr>
            </w:pPr>
          </w:p>
        </w:tc>
      </w:tr>
      <w:tr w:rsidR="00EF1150" w:rsidTr="00FD640B">
        <w:trPr>
          <w:trHeight w:val="573"/>
          <w:jc w:val="center"/>
        </w:trPr>
        <w:tc>
          <w:tcPr>
            <w:tcW w:w="1545" w:type="dxa"/>
            <w:tcBorders>
              <w:top w:val="single" w:sz="6" w:space="0" w:color="auto"/>
              <w:left w:val="single" w:sz="24" w:space="0" w:color="auto"/>
              <w:bottom w:val="single" w:sz="24" w:space="0" w:color="auto"/>
              <w:right w:val="single" w:sz="12" w:space="0" w:color="auto"/>
            </w:tcBorders>
          </w:tcPr>
          <w:p w:rsidR="00BE0DF6" w:rsidRPr="00587B2F" w:rsidRDefault="00BE0DF6" w:rsidP="002E7CC3">
            <w:pPr>
              <w:jc w:val="both"/>
              <w:rPr>
                <w:b/>
                <w:sz w:val="24"/>
                <w:szCs w:val="24"/>
              </w:rPr>
            </w:pPr>
          </w:p>
        </w:tc>
        <w:tc>
          <w:tcPr>
            <w:tcW w:w="1842" w:type="dxa"/>
            <w:tcBorders>
              <w:top w:val="single" w:sz="6" w:space="0" w:color="auto"/>
              <w:left w:val="single" w:sz="12" w:space="0" w:color="auto"/>
              <w:bottom w:val="single" w:sz="24" w:space="0" w:color="auto"/>
              <w:right w:val="single" w:sz="12" w:space="0" w:color="auto"/>
            </w:tcBorders>
          </w:tcPr>
          <w:p w:rsidR="00BE0DF6" w:rsidRDefault="00BE0DF6" w:rsidP="002E7CC3">
            <w:pPr>
              <w:jc w:val="both"/>
              <w:rPr>
                <w:b/>
                <w:sz w:val="24"/>
                <w:szCs w:val="24"/>
              </w:rPr>
            </w:pPr>
          </w:p>
        </w:tc>
        <w:tc>
          <w:tcPr>
            <w:tcW w:w="728" w:type="dxa"/>
            <w:tcBorders>
              <w:top w:val="single" w:sz="6" w:space="0" w:color="auto"/>
              <w:left w:val="single" w:sz="12" w:space="0" w:color="auto"/>
              <w:bottom w:val="single" w:sz="24" w:space="0" w:color="auto"/>
              <w:right w:val="single" w:sz="12" w:space="0" w:color="auto"/>
            </w:tcBorders>
          </w:tcPr>
          <w:p w:rsidR="00BE0DF6" w:rsidRDefault="00BE0DF6" w:rsidP="002E7CC3">
            <w:pPr>
              <w:jc w:val="both"/>
              <w:rPr>
                <w:b/>
                <w:sz w:val="24"/>
                <w:szCs w:val="24"/>
              </w:rPr>
            </w:pPr>
          </w:p>
        </w:tc>
        <w:tc>
          <w:tcPr>
            <w:tcW w:w="973" w:type="dxa"/>
            <w:tcBorders>
              <w:top w:val="single" w:sz="6" w:space="0" w:color="auto"/>
              <w:left w:val="single" w:sz="12" w:space="0" w:color="auto"/>
              <w:bottom w:val="single" w:sz="24" w:space="0" w:color="auto"/>
              <w:right w:val="single" w:sz="12" w:space="0" w:color="auto"/>
            </w:tcBorders>
          </w:tcPr>
          <w:p w:rsidR="00BE0DF6" w:rsidRDefault="00BE0DF6" w:rsidP="002E7CC3">
            <w:pPr>
              <w:jc w:val="both"/>
              <w:rPr>
                <w:b/>
                <w:sz w:val="24"/>
                <w:szCs w:val="24"/>
              </w:rPr>
            </w:pPr>
          </w:p>
        </w:tc>
        <w:tc>
          <w:tcPr>
            <w:tcW w:w="1276" w:type="dxa"/>
            <w:tcBorders>
              <w:top w:val="single" w:sz="6" w:space="0" w:color="auto"/>
              <w:left w:val="single" w:sz="12" w:space="0" w:color="auto"/>
              <w:bottom w:val="single" w:sz="24" w:space="0" w:color="auto"/>
              <w:right w:val="single" w:sz="12" w:space="0" w:color="auto"/>
            </w:tcBorders>
          </w:tcPr>
          <w:p w:rsidR="00BE0DF6" w:rsidRDefault="00BE0DF6" w:rsidP="002E7CC3">
            <w:pPr>
              <w:jc w:val="both"/>
              <w:rPr>
                <w:b/>
                <w:sz w:val="24"/>
                <w:szCs w:val="24"/>
              </w:rPr>
            </w:pPr>
          </w:p>
        </w:tc>
        <w:tc>
          <w:tcPr>
            <w:tcW w:w="1339" w:type="dxa"/>
            <w:tcBorders>
              <w:top w:val="single" w:sz="6" w:space="0" w:color="auto"/>
              <w:left w:val="single" w:sz="12" w:space="0" w:color="auto"/>
              <w:bottom w:val="single" w:sz="24" w:space="0" w:color="auto"/>
              <w:right w:val="single" w:sz="12" w:space="0" w:color="auto"/>
            </w:tcBorders>
          </w:tcPr>
          <w:p w:rsidR="00BE0DF6" w:rsidRDefault="00BE0DF6" w:rsidP="002E7CC3">
            <w:pPr>
              <w:jc w:val="both"/>
              <w:rPr>
                <w:b/>
                <w:sz w:val="24"/>
                <w:szCs w:val="24"/>
              </w:rPr>
            </w:pPr>
          </w:p>
        </w:tc>
        <w:tc>
          <w:tcPr>
            <w:tcW w:w="1496" w:type="dxa"/>
            <w:tcBorders>
              <w:top w:val="single" w:sz="6" w:space="0" w:color="auto"/>
              <w:left w:val="single" w:sz="12" w:space="0" w:color="auto"/>
              <w:bottom w:val="single" w:sz="24" w:space="0" w:color="auto"/>
              <w:right w:val="single" w:sz="24" w:space="0" w:color="auto"/>
            </w:tcBorders>
          </w:tcPr>
          <w:p w:rsidR="00BE0DF6" w:rsidRDefault="00BE0DF6" w:rsidP="002E7CC3">
            <w:pPr>
              <w:jc w:val="both"/>
              <w:rPr>
                <w:b/>
                <w:sz w:val="24"/>
                <w:szCs w:val="24"/>
              </w:rPr>
            </w:pPr>
          </w:p>
        </w:tc>
      </w:tr>
    </w:tbl>
    <w:p w:rsidR="00A777AE" w:rsidRDefault="00A777AE" w:rsidP="002E7CC3">
      <w:pPr>
        <w:spacing w:line="240" w:lineRule="auto"/>
        <w:jc w:val="both"/>
        <w:rPr>
          <w:sz w:val="20"/>
          <w:szCs w:val="20"/>
        </w:rPr>
      </w:pPr>
    </w:p>
    <w:p w:rsidR="008F4EBE" w:rsidRDefault="008F4EBE" w:rsidP="002E7CC3">
      <w:pPr>
        <w:spacing w:line="240" w:lineRule="auto"/>
        <w:jc w:val="both"/>
        <w:rPr>
          <w:b/>
          <w:sz w:val="20"/>
          <w:szCs w:val="20"/>
        </w:rPr>
      </w:pPr>
      <w:r>
        <w:rPr>
          <w:sz w:val="20"/>
          <w:szCs w:val="20"/>
        </w:rPr>
        <w:t xml:space="preserve">Prohlašuji, že veškeré údaje, které jsem uvedl, jsou pravdivé a že jsem si vědom důsledků v případě uvedení nepravdivých nebo neúplných údajů. </w:t>
      </w:r>
      <w:r w:rsidRPr="008C7C57">
        <w:rPr>
          <w:b/>
          <w:sz w:val="20"/>
          <w:szCs w:val="20"/>
        </w:rPr>
        <w:t>Dále prohlašuji, že jsem byl informován o povinnosti opatřit psa mikročipem</w:t>
      </w:r>
      <w:r w:rsidR="00C661CB" w:rsidRPr="008C7C57">
        <w:rPr>
          <w:b/>
          <w:sz w:val="20"/>
          <w:szCs w:val="20"/>
        </w:rPr>
        <w:t>.</w:t>
      </w:r>
      <w:r w:rsidRPr="008C7C57">
        <w:rPr>
          <w:b/>
          <w:sz w:val="20"/>
          <w:szCs w:val="20"/>
        </w:rPr>
        <w:t xml:space="preserve"> </w:t>
      </w:r>
    </w:p>
    <w:p w:rsidR="007B405D" w:rsidRDefault="007B405D" w:rsidP="002E7CC3">
      <w:pPr>
        <w:spacing w:line="240" w:lineRule="auto"/>
        <w:jc w:val="both"/>
        <w:rPr>
          <w:sz w:val="20"/>
          <w:szCs w:val="20"/>
        </w:rPr>
      </w:pPr>
    </w:p>
    <w:p w:rsidR="008F4EBE" w:rsidRDefault="008F4EBE" w:rsidP="002E7CC3">
      <w:pPr>
        <w:spacing w:line="240" w:lineRule="auto"/>
        <w:jc w:val="both"/>
        <w:rPr>
          <w:sz w:val="20"/>
          <w:szCs w:val="20"/>
        </w:rPr>
      </w:pPr>
      <w:r>
        <w:rPr>
          <w:sz w:val="20"/>
          <w:szCs w:val="20"/>
        </w:rPr>
        <w:t xml:space="preserve">V Praze dne </w:t>
      </w:r>
      <w:r w:rsidR="00C661CB">
        <w:rPr>
          <w:sz w:val="20"/>
          <w:szCs w:val="20"/>
        </w:rPr>
        <w:t>…</w:t>
      </w:r>
      <w:r w:rsidR="00587B2F">
        <w:rPr>
          <w:sz w:val="20"/>
          <w:szCs w:val="20"/>
        </w:rPr>
        <w:t>…………</w:t>
      </w:r>
      <w:proofErr w:type="gramStart"/>
      <w:r w:rsidR="00587B2F">
        <w:rPr>
          <w:sz w:val="20"/>
          <w:szCs w:val="20"/>
        </w:rPr>
        <w:t>…</w:t>
      </w:r>
      <w:r w:rsidR="00C661CB">
        <w:rPr>
          <w:sz w:val="20"/>
          <w:szCs w:val="20"/>
        </w:rPr>
        <w:t xml:space="preserve">..                                            </w:t>
      </w:r>
      <w:r>
        <w:rPr>
          <w:sz w:val="20"/>
          <w:szCs w:val="20"/>
        </w:rPr>
        <w:t xml:space="preserve">                                         …</w:t>
      </w:r>
      <w:proofErr w:type="gramEnd"/>
      <w:r>
        <w:rPr>
          <w:sz w:val="20"/>
          <w:szCs w:val="20"/>
        </w:rPr>
        <w:t>……………………………………………………………………</w:t>
      </w:r>
    </w:p>
    <w:p w:rsidR="008F4EBE" w:rsidRDefault="008F4EBE" w:rsidP="002E7CC3">
      <w:pPr>
        <w:spacing w:after="0" w:line="240" w:lineRule="auto"/>
        <w:jc w:val="both"/>
        <w:rPr>
          <w:sz w:val="20"/>
          <w:szCs w:val="20"/>
        </w:rPr>
      </w:pPr>
      <w:r>
        <w:rPr>
          <w:sz w:val="20"/>
          <w:szCs w:val="20"/>
        </w:rPr>
        <w:t xml:space="preserve">                                                                                                                      </w:t>
      </w:r>
      <w:r w:rsidR="00BA6A47">
        <w:rPr>
          <w:sz w:val="20"/>
          <w:szCs w:val="20"/>
        </w:rPr>
        <w:t xml:space="preserve">        </w:t>
      </w:r>
      <w:r>
        <w:rPr>
          <w:sz w:val="20"/>
          <w:szCs w:val="20"/>
        </w:rPr>
        <w:t xml:space="preserve"> Vlastnoruční podpis držitele psa</w:t>
      </w:r>
    </w:p>
    <w:p w:rsidR="008F4EBE" w:rsidRDefault="008F4EBE" w:rsidP="002E7CC3">
      <w:pPr>
        <w:spacing w:after="0" w:line="240" w:lineRule="auto"/>
        <w:jc w:val="both"/>
        <w:rPr>
          <w:sz w:val="20"/>
          <w:szCs w:val="20"/>
        </w:rPr>
      </w:pPr>
      <w:r>
        <w:rPr>
          <w:sz w:val="20"/>
          <w:szCs w:val="20"/>
        </w:rPr>
        <w:t xml:space="preserve">                                                                                                                        (případně zaručený elektronický podpis, </w:t>
      </w:r>
    </w:p>
    <w:p w:rsidR="00F44C27" w:rsidRDefault="008F4EBE" w:rsidP="002E7CC3">
      <w:pPr>
        <w:spacing w:after="0" w:line="240" w:lineRule="auto"/>
        <w:jc w:val="both"/>
        <w:rPr>
          <w:sz w:val="20"/>
          <w:szCs w:val="20"/>
        </w:rPr>
      </w:pPr>
      <w:r>
        <w:rPr>
          <w:sz w:val="20"/>
          <w:szCs w:val="20"/>
        </w:rPr>
        <w:t xml:space="preserve">                                                                                                                          založený </w:t>
      </w:r>
      <w:r w:rsidR="00BA6A47">
        <w:rPr>
          <w:sz w:val="20"/>
          <w:szCs w:val="20"/>
        </w:rPr>
        <w:t>na kvalifikovaném certifikátu)</w:t>
      </w:r>
      <w:r>
        <w:rPr>
          <w:sz w:val="20"/>
          <w:szCs w:val="20"/>
        </w:rPr>
        <w:t xml:space="preserve">  </w:t>
      </w:r>
    </w:p>
    <w:p w:rsidR="007B405D" w:rsidRDefault="007B405D" w:rsidP="007B405D">
      <w:pPr>
        <w:pStyle w:val="Nzev"/>
      </w:pPr>
    </w:p>
    <w:p w:rsidR="007B405D" w:rsidRDefault="007B405D" w:rsidP="007B405D">
      <w:pPr>
        <w:pStyle w:val="Nzev"/>
      </w:pPr>
      <w:proofErr w:type="gramStart"/>
      <w:r>
        <w:lastRenderedPageBreak/>
        <w:t>P O U Č E N Í   Ú Ř A D U  MČ</w:t>
      </w:r>
      <w:proofErr w:type="gramEnd"/>
      <w:r>
        <w:t xml:space="preserve"> </w:t>
      </w:r>
      <w:r w:rsidR="005A1B6B">
        <w:t xml:space="preserve"> </w:t>
      </w:r>
      <w:r>
        <w:t>Praha 10</w:t>
      </w:r>
    </w:p>
    <w:p w:rsidR="007B405D" w:rsidRDefault="007B405D" w:rsidP="007B405D">
      <w:pPr>
        <w:jc w:val="center"/>
        <w:rPr>
          <w:b/>
        </w:rPr>
      </w:pPr>
    </w:p>
    <w:p w:rsidR="007B405D" w:rsidRDefault="007B405D" w:rsidP="007B405D">
      <w:pPr>
        <w:numPr>
          <w:ilvl w:val="0"/>
          <w:numId w:val="1"/>
        </w:numPr>
        <w:tabs>
          <w:tab w:val="left" w:pos="720"/>
        </w:tabs>
        <w:overflowPunct w:val="0"/>
        <w:autoSpaceDE w:val="0"/>
        <w:autoSpaceDN w:val="0"/>
        <w:adjustRightInd w:val="0"/>
        <w:spacing w:after="0" w:line="240" w:lineRule="auto"/>
        <w:ind w:left="720"/>
        <w:jc w:val="both"/>
      </w:pPr>
      <w:r>
        <w:t>Držitel je povinen podat správci poplatku přiznání k poplatku do 15 dnů ode dne, kdy nastala skutečnost, která má za následek vznik poplatkové povinnosti. Do 15 dnů je držitel rovněž povinen oznámit každou skutečnost, která má vliv na výši poplatku.</w:t>
      </w:r>
    </w:p>
    <w:p w:rsidR="007B405D" w:rsidRDefault="007B405D" w:rsidP="007B405D">
      <w:pPr>
        <w:numPr>
          <w:ilvl w:val="0"/>
          <w:numId w:val="1"/>
        </w:numPr>
        <w:tabs>
          <w:tab w:val="left" w:pos="720"/>
        </w:tabs>
        <w:overflowPunct w:val="0"/>
        <w:autoSpaceDE w:val="0"/>
        <w:autoSpaceDN w:val="0"/>
        <w:adjustRightInd w:val="0"/>
        <w:spacing w:after="0" w:line="240" w:lineRule="auto"/>
        <w:ind w:left="720"/>
        <w:jc w:val="both"/>
      </w:pPr>
      <w:r>
        <w:t xml:space="preserve">Přiznání se podává na předepsaném tiskopise úřadu městské části, v jehož územním katastru má držitel psa trvalé bydliště ke dni vzniku poplatkové povinnosti. </w:t>
      </w:r>
      <w:r w:rsidR="008D6D75">
        <w:t>Povinnost p</w:t>
      </w:r>
      <w:r>
        <w:t xml:space="preserve">řihlásit psa </w:t>
      </w:r>
      <w:r w:rsidR="008D6D75">
        <w:t>má i osoba, která je od poplatku osvobozena.</w:t>
      </w:r>
    </w:p>
    <w:p w:rsidR="007B405D" w:rsidRDefault="007B405D" w:rsidP="007B405D">
      <w:pPr>
        <w:numPr>
          <w:ilvl w:val="0"/>
          <w:numId w:val="1"/>
        </w:numPr>
        <w:tabs>
          <w:tab w:val="left" w:pos="720"/>
        </w:tabs>
        <w:overflowPunct w:val="0"/>
        <w:autoSpaceDE w:val="0"/>
        <w:autoSpaceDN w:val="0"/>
        <w:adjustRightInd w:val="0"/>
        <w:spacing w:after="0" w:line="240" w:lineRule="auto"/>
        <w:ind w:left="720"/>
        <w:jc w:val="both"/>
      </w:pPr>
      <w:r>
        <w:t>Držitel psa je povinen podat přiznání ze všech psů jím chovaných v domácnosti.</w:t>
      </w:r>
    </w:p>
    <w:p w:rsidR="007B405D" w:rsidRDefault="007B405D" w:rsidP="007B405D">
      <w:pPr>
        <w:numPr>
          <w:ilvl w:val="0"/>
          <w:numId w:val="1"/>
        </w:numPr>
        <w:tabs>
          <w:tab w:val="left" w:pos="720"/>
        </w:tabs>
        <w:overflowPunct w:val="0"/>
        <w:autoSpaceDE w:val="0"/>
        <w:autoSpaceDN w:val="0"/>
        <w:adjustRightInd w:val="0"/>
        <w:spacing w:after="0" w:line="240" w:lineRule="auto"/>
        <w:ind w:left="720"/>
        <w:jc w:val="both"/>
      </w:pPr>
      <w:r>
        <w:t>V každém řádku přiznání se uvede vždy jeden pes.</w:t>
      </w:r>
    </w:p>
    <w:p w:rsidR="007B405D" w:rsidRDefault="007B405D" w:rsidP="007B405D">
      <w:pPr>
        <w:numPr>
          <w:ilvl w:val="0"/>
          <w:numId w:val="1"/>
        </w:numPr>
        <w:tabs>
          <w:tab w:val="left" w:pos="720"/>
        </w:tabs>
        <w:overflowPunct w:val="0"/>
        <w:autoSpaceDE w:val="0"/>
        <w:autoSpaceDN w:val="0"/>
        <w:adjustRightInd w:val="0"/>
        <w:spacing w:after="0" w:line="240" w:lineRule="auto"/>
        <w:ind w:left="720"/>
        <w:jc w:val="both"/>
      </w:pPr>
      <w:r>
        <w:t>V přiznání se uvedou i psi mladší 3 měsíců. Poplatek se však platí ze psů starších 3 měsíců. Ve sloupci „k jakém účelu je pes držen“ se uvede např.: k hlídání domu, bytu, ke služebním účelům, k doprovázení slepce, k ochraně bezmocného, jako společník apod.</w:t>
      </w:r>
    </w:p>
    <w:p w:rsidR="00B133F2" w:rsidRDefault="00B133F2" w:rsidP="00B133F2">
      <w:pPr>
        <w:numPr>
          <w:ilvl w:val="0"/>
          <w:numId w:val="1"/>
        </w:numPr>
        <w:tabs>
          <w:tab w:val="left" w:pos="720"/>
        </w:tabs>
        <w:overflowPunct w:val="0"/>
        <w:autoSpaceDE w:val="0"/>
        <w:autoSpaceDN w:val="0"/>
        <w:adjustRightInd w:val="0"/>
        <w:spacing w:after="0" w:line="240" w:lineRule="auto"/>
        <w:ind w:left="720"/>
        <w:jc w:val="both"/>
      </w:pPr>
      <w:r>
        <w:t>Přiznání lze podat elektronickou formou pouze v případě, že držitel psa má zaručený elektronický podpis, založený na kvalifikovaném certifikátu a zašle přiznání do datové schránky.  V opačném případě je držitel povinen podat správci poplatku přiznání osobně v úředních dnech.</w:t>
      </w:r>
    </w:p>
    <w:p w:rsidR="00B133F2" w:rsidRDefault="00B133F2" w:rsidP="00B133F2">
      <w:pPr>
        <w:numPr>
          <w:ilvl w:val="0"/>
          <w:numId w:val="1"/>
        </w:numPr>
        <w:tabs>
          <w:tab w:val="left" w:pos="720"/>
        </w:tabs>
        <w:overflowPunct w:val="0"/>
        <w:autoSpaceDE w:val="0"/>
        <w:autoSpaceDN w:val="0"/>
        <w:adjustRightInd w:val="0"/>
        <w:spacing w:after="0" w:line="240" w:lineRule="auto"/>
        <w:ind w:left="720"/>
        <w:jc w:val="both"/>
      </w:pPr>
      <w:r>
        <w:t>Přiznání k poplatku může za držitele podat jiný subjekt na základě plné moci (nemusí být úředně ověřena)</w:t>
      </w:r>
      <w:r w:rsidR="0036569A">
        <w:t xml:space="preserve"> a dokladu totožnosti držitele psa</w:t>
      </w:r>
      <w:bookmarkStart w:id="0" w:name="_GoBack"/>
      <w:bookmarkEnd w:id="0"/>
      <w:r>
        <w:t>.</w:t>
      </w:r>
    </w:p>
    <w:p w:rsidR="007B405D" w:rsidRDefault="007B405D" w:rsidP="007B405D">
      <w:pPr>
        <w:numPr>
          <w:ilvl w:val="0"/>
          <w:numId w:val="1"/>
        </w:numPr>
        <w:tabs>
          <w:tab w:val="left" w:pos="720"/>
        </w:tabs>
        <w:overflowPunct w:val="0"/>
        <w:autoSpaceDE w:val="0"/>
        <w:autoSpaceDN w:val="0"/>
        <w:adjustRightInd w:val="0"/>
        <w:spacing w:after="0" w:line="240" w:lineRule="auto"/>
        <w:ind w:left="720"/>
        <w:jc w:val="both"/>
      </w:pPr>
      <w:r>
        <w:t>Sazby poplatku a podmínky případného poplatkového osvobození jsou uvedeny ve vyhlášce hl.</w:t>
      </w:r>
      <w:r w:rsidR="00EF243F">
        <w:t xml:space="preserve"> </w:t>
      </w:r>
      <w:r>
        <w:t>m. Prahy č. 23/2003 Sb., o místním poplatku ze psů, ve znění pozdějších předpisů.</w:t>
      </w:r>
    </w:p>
    <w:p w:rsidR="007B405D" w:rsidRDefault="007B405D" w:rsidP="007B405D">
      <w:pPr>
        <w:ind w:left="708"/>
        <w:jc w:val="both"/>
      </w:pPr>
      <w:r>
        <w:t>Poplatek je splatný bez vyměření předem, a to:</w:t>
      </w:r>
    </w:p>
    <w:p w:rsidR="007B405D" w:rsidRDefault="007B405D" w:rsidP="007B405D">
      <w:pPr>
        <w:numPr>
          <w:ilvl w:val="1"/>
          <w:numId w:val="1"/>
        </w:numPr>
        <w:tabs>
          <w:tab w:val="left" w:pos="1440"/>
        </w:tabs>
        <w:overflowPunct w:val="0"/>
        <w:autoSpaceDE w:val="0"/>
        <w:autoSpaceDN w:val="0"/>
        <w:adjustRightInd w:val="0"/>
        <w:spacing w:after="0" w:line="240" w:lineRule="auto"/>
        <w:ind w:left="1440"/>
        <w:jc w:val="both"/>
      </w:pPr>
      <w:r>
        <w:t>nečiní-li více než Kč 600,- ročně, nejpozději do 31. března každého roku</w:t>
      </w:r>
    </w:p>
    <w:p w:rsidR="007B405D" w:rsidRDefault="007B405D" w:rsidP="007B405D">
      <w:pPr>
        <w:numPr>
          <w:ilvl w:val="1"/>
          <w:numId w:val="1"/>
        </w:numPr>
        <w:tabs>
          <w:tab w:val="left" w:pos="1440"/>
        </w:tabs>
        <w:overflowPunct w:val="0"/>
        <w:autoSpaceDE w:val="0"/>
        <w:autoSpaceDN w:val="0"/>
        <w:adjustRightInd w:val="0"/>
        <w:spacing w:after="0" w:line="240" w:lineRule="auto"/>
        <w:ind w:left="1440"/>
        <w:jc w:val="both"/>
      </w:pPr>
      <w:r>
        <w:t xml:space="preserve">činí-li více než Kč 600,-, ve dvou stejných splátkách, vždy nejpozději do 31. března a </w:t>
      </w:r>
      <w:r w:rsidR="00E140F4">
        <w:t xml:space="preserve">do </w:t>
      </w:r>
      <w:r>
        <w:t>31. srpna každého roku.</w:t>
      </w:r>
    </w:p>
    <w:p w:rsidR="007B405D" w:rsidRDefault="007B405D" w:rsidP="007B405D">
      <w:pPr>
        <w:numPr>
          <w:ilvl w:val="0"/>
          <w:numId w:val="1"/>
        </w:numPr>
        <w:tabs>
          <w:tab w:val="left" w:pos="720"/>
        </w:tabs>
        <w:overflowPunct w:val="0"/>
        <w:autoSpaceDE w:val="0"/>
        <w:autoSpaceDN w:val="0"/>
        <w:adjustRightInd w:val="0"/>
        <w:spacing w:after="0" w:line="240" w:lineRule="auto"/>
        <w:ind w:left="720"/>
        <w:jc w:val="both"/>
      </w:pPr>
      <w:r>
        <w:t>Nebude-li poplatek zaplacen včas nebo ve správné výši, vyměří správce poplatek platebním výměrem a může jej zvýšit až na trojnásobek.</w:t>
      </w:r>
    </w:p>
    <w:p w:rsidR="007B405D" w:rsidRDefault="007B405D" w:rsidP="007B405D">
      <w:pPr>
        <w:jc w:val="both"/>
      </w:pPr>
    </w:p>
    <w:p w:rsidR="00DD1011" w:rsidRPr="00F44C27" w:rsidRDefault="00DD1011" w:rsidP="002E7CC3">
      <w:pPr>
        <w:spacing w:after="0" w:line="240" w:lineRule="auto"/>
        <w:jc w:val="both"/>
        <w:rPr>
          <w:b/>
          <w:sz w:val="28"/>
          <w:szCs w:val="28"/>
        </w:rPr>
      </w:pPr>
    </w:p>
    <w:sectPr w:rsidR="00DD1011" w:rsidRPr="00F44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A769D"/>
    <w:multiLevelType w:val="multilevel"/>
    <w:tmpl w:val="5D448DE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27"/>
    <w:rsid w:val="00056724"/>
    <w:rsid w:val="00102F72"/>
    <w:rsid w:val="001770F3"/>
    <w:rsid w:val="002E7CC3"/>
    <w:rsid w:val="0036569A"/>
    <w:rsid w:val="00427EAF"/>
    <w:rsid w:val="004F5581"/>
    <w:rsid w:val="004F5BC4"/>
    <w:rsid w:val="00547797"/>
    <w:rsid w:val="00572460"/>
    <w:rsid w:val="00587B2F"/>
    <w:rsid w:val="005A1B6B"/>
    <w:rsid w:val="006431C0"/>
    <w:rsid w:val="006C2B63"/>
    <w:rsid w:val="0072689B"/>
    <w:rsid w:val="00780FF8"/>
    <w:rsid w:val="007B405D"/>
    <w:rsid w:val="007E0883"/>
    <w:rsid w:val="00875B74"/>
    <w:rsid w:val="008C7C57"/>
    <w:rsid w:val="008D6D75"/>
    <w:rsid w:val="008F4EBE"/>
    <w:rsid w:val="00A07CA9"/>
    <w:rsid w:val="00A70A4A"/>
    <w:rsid w:val="00A777AE"/>
    <w:rsid w:val="00B133F2"/>
    <w:rsid w:val="00B64D8B"/>
    <w:rsid w:val="00BA6A47"/>
    <w:rsid w:val="00BE0DF6"/>
    <w:rsid w:val="00C661CB"/>
    <w:rsid w:val="00C761E0"/>
    <w:rsid w:val="00D162DD"/>
    <w:rsid w:val="00D407DA"/>
    <w:rsid w:val="00DD1011"/>
    <w:rsid w:val="00E02819"/>
    <w:rsid w:val="00E140F4"/>
    <w:rsid w:val="00EF1150"/>
    <w:rsid w:val="00EF243F"/>
    <w:rsid w:val="00F44C27"/>
    <w:rsid w:val="00F50E00"/>
    <w:rsid w:val="00FB30F1"/>
    <w:rsid w:val="00FD64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76F50-DEEE-4A93-9BEC-FD9F0672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07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BA6A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6A47"/>
    <w:rPr>
      <w:rFonts w:ascii="Segoe UI" w:hAnsi="Segoe UI" w:cs="Segoe UI"/>
      <w:sz w:val="18"/>
      <w:szCs w:val="18"/>
    </w:rPr>
  </w:style>
  <w:style w:type="paragraph" w:styleId="Nzev">
    <w:name w:val="Title"/>
    <w:basedOn w:val="Normln"/>
    <w:link w:val="NzevChar"/>
    <w:qFormat/>
    <w:rsid w:val="007B405D"/>
    <w:pPr>
      <w:overflowPunct w:val="0"/>
      <w:autoSpaceDE w:val="0"/>
      <w:autoSpaceDN w:val="0"/>
      <w:adjustRightInd w:val="0"/>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7B405D"/>
    <w:rPr>
      <w:rFonts w:ascii="Times New Roman" w:eastAsia="Times New Roman" w:hAnsi="Times New Roman"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564</Words>
  <Characters>3331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Ptáčková Jitka (ÚMČ Praha 10)</dc:creator>
  <cp:keywords/>
  <dc:description/>
  <cp:lastModifiedBy>Dvořáková Šárka Ing. (ÚMČ Praha 10)</cp:lastModifiedBy>
  <cp:revision>10</cp:revision>
  <cp:lastPrinted>2022-01-26T14:17:00Z</cp:lastPrinted>
  <dcterms:created xsi:type="dcterms:W3CDTF">2022-01-26T13:47:00Z</dcterms:created>
  <dcterms:modified xsi:type="dcterms:W3CDTF">2022-01-27T08:12:00Z</dcterms:modified>
</cp:coreProperties>
</file>