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8A" w:rsidRDefault="0068678A" w:rsidP="006867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04785D">
        <w:rPr>
          <w:rFonts w:ascii="Times New Roman" w:hAnsi="Times New Roman" w:cs="Times New Roman"/>
          <w:b/>
          <w:sz w:val="24"/>
          <w:szCs w:val="24"/>
        </w:rPr>
        <w:t>3</w:t>
      </w:r>
    </w:p>
    <w:p w:rsidR="0068678A" w:rsidRDefault="0068678A" w:rsidP="00686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A62" w:rsidRPr="00B7067C" w:rsidRDefault="00561A62" w:rsidP="0068678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067C">
        <w:rPr>
          <w:rFonts w:ascii="Times New Roman" w:hAnsi="Times New Roman" w:cs="Times New Roman"/>
          <w:b/>
          <w:caps/>
          <w:sz w:val="24"/>
          <w:szCs w:val="24"/>
        </w:rPr>
        <w:t>Elektronický platební rozkaz</w:t>
      </w:r>
    </w:p>
    <w:p w:rsidR="0068678A" w:rsidRPr="00B7067C" w:rsidRDefault="00561A62" w:rsidP="0068678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067C">
        <w:rPr>
          <w:rFonts w:ascii="Times New Roman" w:hAnsi="Times New Roman" w:cs="Times New Roman"/>
          <w:b/>
          <w:caps/>
          <w:sz w:val="24"/>
          <w:szCs w:val="24"/>
        </w:rPr>
        <w:t>proti žalovanému PC – GSM, s.r.o. ze dne 16. 11. 2016</w:t>
      </w:r>
    </w:p>
    <w:p w:rsidR="0068678A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743F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53062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F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53062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8A" w:rsidRDefault="0068678A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F6" w:rsidRDefault="003743F6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F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53062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8A" w:rsidRDefault="0068678A" w:rsidP="00686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18E" w:rsidRPr="0068678A" w:rsidRDefault="0065618E" w:rsidP="0068678A"/>
    <w:sectPr w:rsidR="0065618E" w:rsidRPr="0068678A" w:rsidSect="008A0C9A">
      <w:footerReference w:type="default" r:id="rId9"/>
      <w:pgSz w:w="11906" w:h="16838"/>
      <w:pgMar w:top="1276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C9A" w:rsidRDefault="008A0C9A" w:rsidP="008A0C9A">
      <w:pPr>
        <w:spacing w:after="0" w:line="240" w:lineRule="auto"/>
      </w:pPr>
      <w:r>
        <w:separator/>
      </w:r>
    </w:p>
  </w:endnote>
  <w:endnote w:type="continuationSeparator" w:id="0">
    <w:p w:rsidR="008A0C9A" w:rsidRDefault="008A0C9A" w:rsidP="008A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7539948"/>
      <w:docPartObj>
        <w:docPartGallery w:val="Page Numbers (Bottom of Page)"/>
        <w:docPartUnique/>
      </w:docPartObj>
    </w:sdtPr>
    <w:sdtContent>
      <w:p w:rsidR="008A0C9A" w:rsidRDefault="008A0C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8A0C9A" w:rsidRDefault="008A0C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C9A" w:rsidRDefault="008A0C9A" w:rsidP="008A0C9A">
      <w:pPr>
        <w:spacing w:after="0" w:line="240" w:lineRule="auto"/>
      </w:pPr>
      <w:r>
        <w:separator/>
      </w:r>
    </w:p>
  </w:footnote>
  <w:footnote w:type="continuationSeparator" w:id="0">
    <w:p w:rsidR="008A0C9A" w:rsidRDefault="008A0C9A" w:rsidP="008A0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5D"/>
    <w:rsid w:val="0004785D"/>
    <w:rsid w:val="003743F6"/>
    <w:rsid w:val="003E10D8"/>
    <w:rsid w:val="0051292E"/>
    <w:rsid w:val="00561A62"/>
    <w:rsid w:val="0065618E"/>
    <w:rsid w:val="0068678A"/>
    <w:rsid w:val="00732808"/>
    <w:rsid w:val="00833C5D"/>
    <w:rsid w:val="008A0C9A"/>
    <w:rsid w:val="009071F3"/>
    <w:rsid w:val="00B7067C"/>
    <w:rsid w:val="00E0568A"/>
    <w:rsid w:val="00F94295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E939B-C674-4A08-A516-D150576F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C9A"/>
  </w:style>
  <w:style w:type="paragraph" w:styleId="Zpat">
    <w:name w:val="footer"/>
    <w:basedOn w:val="Normln"/>
    <w:link w:val="ZpatChar"/>
    <w:uiPriority w:val="99"/>
    <w:unhideWhenUsed/>
    <w:rsid w:val="008A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C9A"/>
  </w:style>
  <w:style w:type="paragraph" w:styleId="Textbubliny">
    <w:name w:val="Balloon Text"/>
    <w:basedOn w:val="Normln"/>
    <w:link w:val="TextbublinyChar"/>
    <w:uiPriority w:val="99"/>
    <w:semiHidden/>
    <w:unhideWhenUsed/>
    <w:rsid w:val="008A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3</cp:revision>
  <cp:lastPrinted>2017-07-26T14:05:00Z</cp:lastPrinted>
  <dcterms:created xsi:type="dcterms:W3CDTF">2017-07-10T15:00:00Z</dcterms:created>
  <dcterms:modified xsi:type="dcterms:W3CDTF">2017-07-26T14:05:00Z</dcterms:modified>
</cp:coreProperties>
</file>